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5A" w:rsidRPr="00107DA1" w:rsidRDefault="00B8225A" w:rsidP="00B8225A">
      <w:pPr>
        <w:jc w:val="center"/>
        <w:rPr>
          <w:b/>
          <w:sz w:val="32"/>
          <w:szCs w:val="32"/>
        </w:rPr>
      </w:pPr>
      <w:bookmarkStart w:id="0" w:name="_Toc449196340"/>
      <w:r>
        <w:rPr>
          <w:b/>
          <w:sz w:val="32"/>
          <w:szCs w:val="32"/>
        </w:rPr>
        <w:t>Degradation of OLED d</w:t>
      </w:r>
      <w:bookmarkStart w:id="1" w:name="_GoBack"/>
      <w:bookmarkEnd w:id="1"/>
      <w:r>
        <w:rPr>
          <w:b/>
          <w:sz w:val="32"/>
          <w:szCs w:val="32"/>
        </w:rPr>
        <w:t>evices: study methods and solutions</w:t>
      </w:r>
    </w:p>
    <w:p w:rsidR="00B8225A" w:rsidRPr="00107DA1" w:rsidRDefault="00B8225A" w:rsidP="00B8225A">
      <w:pPr>
        <w:jc w:val="center"/>
        <w:rPr>
          <w:b/>
          <w:sz w:val="32"/>
          <w:szCs w:val="32"/>
        </w:rPr>
      </w:pPr>
    </w:p>
    <w:p w:rsidR="00B8225A" w:rsidRPr="002531C6" w:rsidRDefault="00B8225A" w:rsidP="00B8225A">
      <w:pPr>
        <w:jc w:val="center"/>
        <w:rPr>
          <w:sz w:val="28"/>
          <w:szCs w:val="28"/>
          <w:lang w:val="it-IT"/>
        </w:rPr>
      </w:pPr>
      <w:r w:rsidRPr="002531C6">
        <w:rPr>
          <w:sz w:val="28"/>
          <w:szCs w:val="28"/>
          <w:lang w:val="it-IT"/>
        </w:rPr>
        <w:t>Tesi di Dottorato in Ingegneria dell’Informazione</w:t>
      </w:r>
    </w:p>
    <w:p w:rsidR="00B8225A" w:rsidRPr="002531C6" w:rsidRDefault="00B8225A" w:rsidP="00B8225A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XIV</w:t>
      </w:r>
      <w:r w:rsidRPr="002531C6">
        <w:rPr>
          <w:sz w:val="28"/>
          <w:szCs w:val="28"/>
          <w:lang w:val="it-IT"/>
        </w:rPr>
        <w:t xml:space="preserve"> ciclo N.S.</w:t>
      </w:r>
    </w:p>
    <w:p w:rsidR="00B8225A" w:rsidRPr="002531C6" w:rsidRDefault="00B8225A" w:rsidP="00B8225A">
      <w:pPr>
        <w:jc w:val="center"/>
        <w:rPr>
          <w:sz w:val="28"/>
          <w:szCs w:val="28"/>
          <w:lang w:val="it-IT"/>
        </w:rPr>
      </w:pPr>
      <w:r w:rsidRPr="002531C6">
        <w:rPr>
          <w:sz w:val="28"/>
          <w:szCs w:val="28"/>
          <w:lang w:val="it-IT"/>
        </w:rPr>
        <w:t>A.A. 2014 - 2015</w:t>
      </w:r>
    </w:p>
    <w:p w:rsidR="00B8225A" w:rsidRPr="002531C6" w:rsidRDefault="00B8225A" w:rsidP="00B8225A">
      <w:pPr>
        <w:jc w:val="center"/>
        <w:rPr>
          <w:sz w:val="28"/>
          <w:szCs w:val="28"/>
          <w:lang w:val="it-IT"/>
        </w:rPr>
      </w:pPr>
    </w:p>
    <w:p w:rsidR="00B8225A" w:rsidRPr="002531C6" w:rsidRDefault="00B8225A" w:rsidP="00B8225A">
      <w:pPr>
        <w:rPr>
          <w:sz w:val="28"/>
          <w:szCs w:val="28"/>
          <w:lang w:val="it-IT"/>
        </w:rPr>
      </w:pPr>
      <w:r w:rsidRPr="002531C6">
        <w:rPr>
          <w:sz w:val="28"/>
          <w:szCs w:val="28"/>
          <w:lang w:val="it-IT"/>
        </w:rPr>
        <w:t xml:space="preserve">Candidato: </w:t>
      </w:r>
      <w:r>
        <w:rPr>
          <w:sz w:val="28"/>
          <w:szCs w:val="28"/>
          <w:lang w:val="it-IT"/>
        </w:rPr>
        <w:t>I</w:t>
      </w:r>
      <w:r w:rsidRPr="002531C6">
        <w:rPr>
          <w:sz w:val="28"/>
          <w:szCs w:val="28"/>
          <w:lang w:val="it-IT"/>
        </w:rPr>
        <w:t xml:space="preserve">ng. </w:t>
      </w:r>
      <w:r>
        <w:rPr>
          <w:sz w:val="28"/>
          <w:szCs w:val="28"/>
          <w:lang w:val="it-IT"/>
        </w:rPr>
        <w:t>Elena Santoro</w:t>
      </w:r>
    </w:p>
    <w:p w:rsidR="00B8225A" w:rsidRPr="002531C6" w:rsidRDefault="00B8225A" w:rsidP="00B8225A">
      <w:pPr>
        <w:rPr>
          <w:sz w:val="28"/>
          <w:szCs w:val="28"/>
          <w:lang w:val="it-IT"/>
        </w:rPr>
      </w:pPr>
    </w:p>
    <w:p w:rsidR="00B8225A" w:rsidRPr="002531C6" w:rsidRDefault="00B8225A" w:rsidP="00B8225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Tutor: P</w:t>
      </w:r>
      <w:r w:rsidRPr="002531C6">
        <w:rPr>
          <w:sz w:val="28"/>
          <w:szCs w:val="28"/>
          <w:lang w:val="it-IT"/>
        </w:rPr>
        <w:t xml:space="preserve">rof. </w:t>
      </w:r>
      <w:r>
        <w:rPr>
          <w:sz w:val="28"/>
          <w:szCs w:val="28"/>
          <w:lang w:val="it-IT"/>
        </w:rPr>
        <w:t>Alfredo Rubino</w:t>
      </w:r>
    </w:p>
    <w:p w:rsidR="00B8225A" w:rsidRPr="00B8225A" w:rsidRDefault="00B8225A" w:rsidP="00B8225A">
      <w:pPr>
        <w:rPr>
          <w:sz w:val="28"/>
          <w:szCs w:val="28"/>
        </w:rPr>
      </w:pPr>
      <w:proofErr w:type="spellStart"/>
      <w:r w:rsidRPr="00B8225A">
        <w:rPr>
          <w:sz w:val="28"/>
          <w:szCs w:val="28"/>
        </w:rPr>
        <w:t>Coordinatore</w:t>
      </w:r>
      <w:proofErr w:type="spellEnd"/>
      <w:r w:rsidRPr="00B8225A">
        <w:rPr>
          <w:sz w:val="28"/>
          <w:szCs w:val="28"/>
        </w:rPr>
        <w:t>: Prof. Maurizio Longo</w:t>
      </w:r>
    </w:p>
    <w:p w:rsidR="00B8225A" w:rsidRPr="00B8225A" w:rsidRDefault="00B8225A" w:rsidP="00B8225A">
      <w:pPr>
        <w:rPr>
          <w:sz w:val="28"/>
          <w:szCs w:val="28"/>
        </w:rPr>
      </w:pPr>
    </w:p>
    <w:p w:rsidR="00B8225A" w:rsidRPr="00107DA1" w:rsidRDefault="00B8225A" w:rsidP="00B8225A">
      <w:pPr>
        <w:jc w:val="center"/>
        <w:rPr>
          <w:b/>
          <w:sz w:val="28"/>
          <w:szCs w:val="28"/>
          <w:u w:val="single"/>
        </w:rPr>
      </w:pPr>
      <w:r w:rsidRPr="00107DA1">
        <w:rPr>
          <w:b/>
          <w:sz w:val="28"/>
          <w:szCs w:val="28"/>
          <w:u w:val="single"/>
        </w:rPr>
        <w:t>Abstract</w:t>
      </w:r>
    </w:p>
    <w:p w:rsidR="00B8225A" w:rsidRPr="00107DA1" w:rsidRDefault="00B8225A" w:rsidP="00B8225A">
      <w:pPr>
        <w:rPr>
          <w:sz w:val="28"/>
          <w:szCs w:val="28"/>
        </w:rPr>
      </w:pPr>
    </w:p>
    <w:bookmarkEnd w:id="0"/>
    <w:p w:rsidR="00B8225A" w:rsidRDefault="00B8225A" w:rsidP="00B8225A">
      <w:pPr>
        <w:tabs>
          <w:tab w:val="left" w:pos="360"/>
        </w:tabs>
        <w:jc w:val="both"/>
        <w:rPr>
          <w:lang w:val="it-IT"/>
        </w:rPr>
      </w:pPr>
      <w:r w:rsidRPr="00B8225A">
        <w:rPr>
          <w:lang w:val="it-IT"/>
        </w:rPr>
        <w:t>Il rapido sviluppo</w:t>
      </w:r>
      <w:r w:rsidRPr="00B8225A">
        <w:rPr>
          <w:lang w:val="it-IT"/>
        </w:rPr>
        <w:t xml:space="preserve"> tecnologic</w:t>
      </w:r>
      <w:r>
        <w:rPr>
          <w:lang w:val="it-IT"/>
        </w:rPr>
        <w:t>o dell’era contemporanea</w:t>
      </w:r>
      <w:r w:rsidRPr="00B8225A">
        <w:rPr>
          <w:lang w:val="it-IT"/>
        </w:rPr>
        <w:t xml:space="preserve"> richiede la nece</w:t>
      </w:r>
      <w:r>
        <w:rPr>
          <w:lang w:val="it-IT"/>
        </w:rPr>
        <w:t>ssità di rendere questo processo evolutivo</w:t>
      </w:r>
      <w:r w:rsidRPr="00B8225A">
        <w:rPr>
          <w:lang w:val="it-IT"/>
        </w:rPr>
        <w:t xml:space="preserve"> sostenibile. Per raggiungere questo obiettivo </w:t>
      </w:r>
      <w:r>
        <w:rPr>
          <w:lang w:val="it-IT"/>
        </w:rPr>
        <w:t xml:space="preserve"> una grande rilevanza è stato assegnata</w:t>
      </w:r>
      <w:r w:rsidRPr="00B8225A">
        <w:rPr>
          <w:lang w:val="it-IT"/>
        </w:rPr>
        <w:t xml:space="preserve"> </w:t>
      </w:r>
      <w:r>
        <w:rPr>
          <w:lang w:val="it-IT"/>
        </w:rPr>
        <w:t>a</w:t>
      </w:r>
      <w:r w:rsidRPr="00B8225A">
        <w:rPr>
          <w:lang w:val="it-IT"/>
        </w:rPr>
        <w:t xml:space="preserve">l consumo energetico e </w:t>
      </w:r>
      <w:r>
        <w:rPr>
          <w:lang w:val="it-IT"/>
        </w:rPr>
        <w:t>al</w:t>
      </w:r>
      <w:r w:rsidRPr="00B8225A">
        <w:rPr>
          <w:lang w:val="it-IT"/>
        </w:rPr>
        <w:t xml:space="preserve">l'impatto ambientale del moderno consumismo </w:t>
      </w:r>
      <w:r>
        <w:rPr>
          <w:lang w:val="it-IT"/>
        </w:rPr>
        <w:t xml:space="preserve">della nostra </w:t>
      </w:r>
      <w:r w:rsidRPr="00B8225A">
        <w:rPr>
          <w:lang w:val="it-IT"/>
        </w:rPr>
        <w:t>società.</w:t>
      </w:r>
      <w:r>
        <w:rPr>
          <w:lang w:val="it-IT"/>
        </w:rPr>
        <w:t xml:space="preserve"> </w:t>
      </w:r>
      <w:r w:rsidRPr="00B8225A">
        <w:rPr>
          <w:lang w:val="it-IT"/>
        </w:rPr>
        <w:t>Queste considerazioni sottolineano la necessità di aumentare gli sforzi nella ricerca di materiali non convenzionali, di</w:t>
      </w:r>
      <w:r>
        <w:rPr>
          <w:lang w:val="it-IT"/>
        </w:rPr>
        <w:t xml:space="preserve"> nuova concezione e architetture</w:t>
      </w:r>
      <w:r w:rsidRPr="00B8225A">
        <w:rPr>
          <w:lang w:val="it-IT"/>
        </w:rPr>
        <w:t xml:space="preserve"> di si</w:t>
      </w:r>
      <w:r>
        <w:rPr>
          <w:lang w:val="it-IT"/>
        </w:rPr>
        <w:t>stema per i dispositivi che possano</w:t>
      </w:r>
      <w:r w:rsidRPr="00B8225A">
        <w:rPr>
          <w:lang w:val="it-IT"/>
        </w:rPr>
        <w:t xml:space="preserve"> aiutare a superare queste sfide.</w:t>
      </w:r>
    </w:p>
    <w:p w:rsidR="00B8225A" w:rsidRDefault="00B8225A" w:rsidP="00B8225A">
      <w:pPr>
        <w:tabs>
          <w:tab w:val="left" w:pos="360"/>
        </w:tabs>
        <w:jc w:val="both"/>
        <w:rPr>
          <w:lang w:val="it-IT"/>
        </w:rPr>
      </w:pPr>
      <w:r>
        <w:rPr>
          <w:lang w:val="it-IT"/>
        </w:rPr>
        <w:t>Il campo delle nanotecnologie offre</w:t>
      </w:r>
      <w:r w:rsidRPr="00B8225A">
        <w:rPr>
          <w:lang w:val="it-IT"/>
        </w:rPr>
        <w:t xml:space="preserve"> l</w:t>
      </w:r>
      <w:r>
        <w:rPr>
          <w:lang w:val="it-IT"/>
        </w:rPr>
        <w:t>e migliori possibilità per rendere attuabile questo tipo di innovazione ed in particolare l’elettronica organica si è messa in luce grazie alle sue interessanti proprietà</w:t>
      </w:r>
      <w:r w:rsidRPr="00B8225A">
        <w:rPr>
          <w:lang w:val="it-IT"/>
        </w:rPr>
        <w:t xml:space="preserve"> e promettenti applicazioni.</w:t>
      </w:r>
    </w:p>
    <w:p w:rsidR="00B26D87" w:rsidRDefault="00B8225A" w:rsidP="00B8225A">
      <w:pPr>
        <w:tabs>
          <w:tab w:val="left" w:pos="360"/>
        </w:tabs>
        <w:jc w:val="both"/>
        <w:rPr>
          <w:lang w:val="it-IT"/>
        </w:rPr>
      </w:pPr>
      <w:r>
        <w:rPr>
          <w:lang w:val="it-IT"/>
        </w:rPr>
        <w:t>I m</w:t>
      </w:r>
      <w:r w:rsidRPr="00B8225A">
        <w:rPr>
          <w:lang w:val="it-IT"/>
        </w:rPr>
        <w:t>ateriali orga</w:t>
      </w:r>
      <w:r>
        <w:rPr>
          <w:lang w:val="it-IT"/>
        </w:rPr>
        <w:t>nici possono essere processati sotto in film sottili</w:t>
      </w:r>
      <w:r w:rsidR="003A49BC">
        <w:rPr>
          <w:lang w:val="it-IT"/>
        </w:rPr>
        <w:t xml:space="preserve"> mitigando così il problema</w:t>
      </w:r>
      <w:r w:rsidRPr="00B8225A">
        <w:rPr>
          <w:lang w:val="it-IT"/>
        </w:rPr>
        <w:t xml:space="preserve"> del consumo di e</w:t>
      </w:r>
      <w:r w:rsidR="003A49BC">
        <w:rPr>
          <w:lang w:val="it-IT"/>
        </w:rPr>
        <w:t>nergia di produzione, a differenza dei processi complessi</w:t>
      </w:r>
      <w:r w:rsidRPr="00B8225A">
        <w:rPr>
          <w:lang w:val="it-IT"/>
        </w:rPr>
        <w:t xml:space="preserve"> e costosi </w:t>
      </w:r>
      <w:r w:rsidR="003A49BC">
        <w:rPr>
          <w:lang w:val="it-IT"/>
        </w:rPr>
        <w:t>usati da</w:t>
      </w:r>
      <w:r w:rsidRPr="00B8225A">
        <w:rPr>
          <w:lang w:val="it-IT"/>
        </w:rPr>
        <w:t xml:space="preserve">lle industrie </w:t>
      </w:r>
      <w:r w:rsidR="003A49BC">
        <w:rPr>
          <w:lang w:val="it-IT"/>
        </w:rPr>
        <w:t>di produzione di materiali inorganici</w:t>
      </w:r>
      <w:r w:rsidRPr="00B8225A">
        <w:rPr>
          <w:lang w:val="it-IT"/>
        </w:rPr>
        <w:t>.</w:t>
      </w:r>
      <w:r w:rsidR="003A49BC">
        <w:rPr>
          <w:lang w:val="it-IT"/>
        </w:rPr>
        <w:t xml:space="preserve"> I dispositivi organici inoltre possono essere realizzati impiegando t</w:t>
      </w:r>
      <w:r w:rsidRPr="00B8225A">
        <w:rPr>
          <w:lang w:val="it-IT"/>
        </w:rPr>
        <w:t>ecniche di fabbricazione</w:t>
      </w:r>
      <w:r w:rsidR="003A49BC">
        <w:rPr>
          <w:lang w:val="it-IT"/>
        </w:rPr>
        <w:t xml:space="preserve"> innovative che comprendono</w:t>
      </w:r>
      <w:r w:rsidRPr="00B8225A">
        <w:rPr>
          <w:lang w:val="it-IT"/>
        </w:rPr>
        <w:t xml:space="preserve"> </w:t>
      </w:r>
      <w:r w:rsidR="003A49BC">
        <w:rPr>
          <w:lang w:val="it-IT"/>
        </w:rPr>
        <w:t xml:space="preserve">il </w:t>
      </w:r>
      <w:r w:rsidRPr="00B8225A">
        <w:rPr>
          <w:lang w:val="it-IT"/>
        </w:rPr>
        <w:t>riv</w:t>
      </w:r>
      <w:r w:rsidR="003A49BC">
        <w:rPr>
          <w:lang w:val="it-IT"/>
        </w:rPr>
        <w:t>estimento a</w:t>
      </w:r>
      <w:r w:rsidRPr="00B8225A">
        <w:rPr>
          <w:lang w:val="it-IT"/>
        </w:rPr>
        <w:t xml:space="preserve"> spruzzo, </w:t>
      </w:r>
      <w:r w:rsidR="003A49BC">
        <w:rPr>
          <w:lang w:val="it-IT"/>
        </w:rPr>
        <w:t xml:space="preserve">la stampa </w:t>
      </w:r>
      <w:r w:rsidRPr="00B8225A">
        <w:rPr>
          <w:lang w:val="it-IT"/>
        </w:rPr>
        <w:t>a getto d'inch</w:t>
      </w:r>
      <w:r w:rsidR="003A49BC">
        <w:rPr>
          <w:lang w:val="it-IT"/>
        </w:rPr>
        <w:t>iostro o la stampa roll-to-roll;</w:t>
      </w:r>
      <w:r w:rsidRPr="00B8225A">
        <w:rPr>
          <w:lang w:val="it-IT"/>
        </w:rPr>
        <w:t xml:space="preserve"> </w:t>
      </w:r>
      <w:r w:rsidR="003A49BC">
        <w:rPr>
          <w:lang w:val="it-IT"/>
        </w:rPr>
        <w:t>tali tecniche richiedono</w:t>
      </w:r>
      <w:r w:rsidRPr="00B8225A">
        <w:rPr>
          <w:lang w:val="it-IT"/>
        </w:rPr>
        <w:t xml:space="preserve"> bass</w:t>
      </w:r>
      <w:r w:rsidR="003A49BC">
        <w:rPr>
          <w:lang w:val="it-IT"/>
        </w:rPr>
        <w:t>e</w:t>
      </w:r>
      <w:r w:rsidRPr="00B8225A">
        <w:rPr>
          <w:lang w:val="it-IT"/>
        </w:rPr>
        <w:t xml:space="preserve"> temperatur</w:t>
      </w:r>
      <w:r w:rsidR="003A49BC">
        <w:rPr>
          <w:lang w:val="it-IT"/>
        </w:rPr>
        <w:t>e</w:t>
      </w:r>
      <w:r w:rsidRPr="00B8225A">
        <w:rPr>
          <w:lang w:val="it-IT"/>
        </w:rPr>
        <w:t xml:space="preserve"> e </w:t>
      </w:r>
      <w:r w:rsidR="003A49BC">
        <w:rPr>
          <w:lang w:val="it-IT"/>
        </w:rPr>
        <w:t xml:space="preserve">offrono la possibilità di realizzare dispositivi </w:t>
      </w:r>
      <w:r w:rsidRPr="00B8225A">
        <w:rPr>
          <w:lang w:val="it-IT"/>
        </w:rPr>
        <w:t xml:space="preserve">su </w:t>
      </w:r>
      <w:r w:rsidR="003A49BC">
        <w:rPr>
          <w:lang w:val="it-IT"/>
        </w:rPr>
        <w:t>larga scala</w:t>
      </w:r>
      <w:r w:rsidRPr="00B8225A">
        <w:rPr>
          <w:lang w:val="it-IT"/>
        </w:rPr>
        <w:t xml:space="preserve">. </w:t>
      </w:r>
      <w:r w:rsidR="003A49BC">
        <w:rPr>
          <w:lang w:val="it-IT"/>
        </w:rPr>
        <w:t xml:space="preserve">Anche questo aspetto risulta </w:t>
      </w:r>
      <w:r w:rsidRPr="00B8225A">
        <w:rPr>
          <w:lang w:val="it-IT"/>
        </w:rPr>
        <w:t xml:space="preserve">promettente </w:t>
      </w:r>
      <w:r w:rsidR="003A49BC">
        <w:rPr>
          <w:lang w:val="it-IT"/>
        </w:rPr>
        <w:t>nell’ottica della massimizzazione de</w:t>
      </w:r>
      <w:r w:rsidRPr="00B8225A">
        <w:rPr>
          <w:lang w:val="it-IT"/>
        </w:rPr>
        <w:t>l throug</w:t>
      </w:r>
      <w:r w:rsidR="003A49BC">
        <w:rPr>
          <w:lang w:val="it-IT"/>
        </w:rPr>
        <w:t xml:space="preserve">hput di produzione e della riduzione </w:t>
      </w:r>
      <w:r w:rsidRPr="00B8225A">
        <w:rPr>
          <w:lang w:val="it-IT"/>
        </w:rPr>
        <w:t xml:space="preserve"> </w:t>
      </w:r>
      <w:r w:rsidR="003A49BC">
        <w:rPr>
          <w:lang w:val="it-IT"/>
        </w:rPr>
        <w:t>de</w:t>
      </w:r>
      <w:r w:rsidRPr="00B8225A">
        <w:rPr>
          <w:lang w:val="it-IT"/>
        </w:rPr>
        <w:t xml:space="preserve">i costi. </w:t>
      </w:r>
      <w:r w:rsidR="003A49BC">
        <w:rPr>
          <w:lang w:val="it-IT"/>
        </w:rPr>
        <w:t>M</w:t>
      </w:r>
      <w:r w:rsidR="00B26D87">
        <w:rPr>
          <w:lang w:val="it-IT"/>
        </w:rPr>
        <w:t>olti altri vantaggi</w:t>
      </w:r>
      <w:r w:rsidRPr="00B8225A">
        <w:rPr>
          <w:lang w:val="it-IT"/>
        </w:rPr>
        <w:t xml:space="preserve"> s</w:t>
      </w:r>
      <w:r w:rsidR="00B26D87">
        <w:rPr>
          <w:lang w:val="it-IT"/>
        </w:rPr>
        <w:t>ono stati raggiunti con l’applicazione</w:t>
      </w:r>
      <w:r w:rsidRPr="00B8225A">
        <w:rPr>
          <w:lang w:val="it-IT"/>
        </w:rPr>
        <w:t xml:space="preserve"> </w:t>
      </w:r>
      <w:r w:rsidR="00B26D87">
        <w:rPr>
          <w:lang w:val="it-IT"/>
        </w:rPr>
        <w:t>all’elettronica</w:t>
      </w:r>
      <w:r w:rsidRPr="00B8225A">
        <w:rPr>
          <w:lang w:val="it-IT"/>
        </w:rPr>
        <w:t xml:space="preserve"> di materiali organici come </w:t>
      </w:r>
      <w:r w:rsidR="00B26D87">
        <w:rPr>
          <w:lang w:val="it-IT"/>
        </w:rPr>
        <w:t xml:space="preserve">ad esempio </w:t>
      </w:r>
      <w:r w:rsidRPr="00B8225A">
        <w:rPr>
          <w:lang w:val="it-IT"/>
        </w:rPr>
        <w:t xml:space="preserve">la diffusione </w:t>
      </w:r>
      <w:r w:rsidR="00B26D87">
        <w:rPr>
          <w:lang w:val="it-IT"/>
        </w:rPr>
        <w:t xml:space="preserve">di </w:t>
      </w:r>
      <w:r w:rsidR="00B26D87" w:rsidRPr="00B8225A">
        <w:rPr>
          <w:lang w:val="it-IT"/>
        </w:rPr>
        <w:t>dispositivi</w:t>
      </w:r>
      <w:r w:rsidR="00B26D87" w:rsidRPr="00B8225A">
        <w:rPr>
          <w:lang w:val="it-IT"/>
        </w:rPr>
        <w:t xml:space="preserve"> </w:t>
      </w:r>
      <w:r w:rsidR="00B26D87">
        <w:rPr>
          <w:lang w:val="it-IT"/>
        </w:rPr>
        <w:t>leggeri</w:t>
      </w:r>
      <w:r w:rsidRPr="00B8225A">
        <w:rPr>
          <w:lang w:val="it-IT"/>
        </w:rPr>
        <w:t xml:space="preserve">, trasparenti, flessibili e </w:t>
      </w:r>
      <w:r w:rsidR="00B26D87">
        <w:rPr>
          <w:lang w:val="it-IT"/>
        </w:rPr>
        <w:t>smaltibili più facilmente rispetto a quelli classici</w:t>
      </w:r>
      <w:r w:rsidRPr="00B8225A">
        <w:rPr>
          <w:lang w:val="it-IT"/>
        </w:rPr>
        <w:t xml:space="preserve">. In particolare, negli ultimi anni, </w:t>
      </w:r>
      <w:r w:rsidR="00B26D87">
        <w:rPr>
          <w:lang w:val="it-IT"/>
        </w:rPr>
        <w:t xml:space="preserve">gli </w:t>
      </w:r>
      <w:r w:rsidRPr="00B8225A">
        <w:rPr>
          <w:lang w:val="it-IT"/>
        </w:rPr>
        <w:t xml:space="preserve">OLED (Organic Light Emitting Diode) hanno avuto </w:t>
      </w:r>
      <w:r w:rsidR="00B26D87">
        <w:rPr>
          <w:lang w:val="it-IT"/>
        </w:rPr>
        <w:t>un enorme successo commerciale</w:t>
      </w:r>
      <w:r w:rsidRPr="00B8225A">
        <w:rPr>
          <w:lang w:val="it-IT"/>
        </w:rPr>
        <w:t xml:space="preserve"> sia per</w:t>
      </w:r>
      <w:r w:rsidR="00B26D87">
        <w:rPr>
          <w:lang w:val="it-IT"/>
        </w:rPr>
        <w:t xml:space="preserve"> applicazioni nei display</w:t>
      </w:r>
      <w:r w:rsidRPr="00B8225A">
        <w:rPr>
          <w:lang w:val="it-IT"/>
        </w:rPr>
        <w:t xml:space="preserve"> </w:t>
      </w:r>
      <w:r w:rsidR="00B26D87">
        <w:rPr>
          <w:lang w:val="it-IT"/>
        </w:rPr>
        <w:t>sia come</w:t>
      </w:r>
      <w:r w:rsidRPr="00B8225A">
        <w:rPr>
          <w:lang w:val="it-IT"/>
        </w:rPr>
        <w:t xml:space="preserve"> sorgente luminosa. </w:t>
      </w:r>
      <w:r w:rsidR="00B26D87">
        <w:rPr>
          <w:lang w:val="it-IT"/>
        </w:rPr>
        <w:t>I display OLED sono oggi utili</w:t>
      </w:r>
      <w:r w:rsidRPr="00B8225A">
        <w:rPr>
          <w:lang w:val="it-IT"/>
        </w:rPr>
        <w:t>zzati sia</w:t>
      </w:r>
      <w:r w:rsidR="00B26D87">
        <w:rPr>
          <w:lang w:val="it-IT"/>
        </w:rPr>
        <w:t xml:space="preserve"> in schermi</w:t>
      </w:r>
      <w:r w:rsidR="00B26D87" w:rsidRPr="00B26D87">
        <w:rPr>
          <w:lang w:val="it-IT"/>
        </w:rPr>
        <w:t xml:space="preserve"> ad alte prestazioni </w:t>
      </w:r>
      <w:r w:rsidR="00B26D87">
        <w:rPr>
          <w:lang w:val="it-IT"/>
        </w:rPr>
        <w:t xml:space="preserve">per </w:t>
      </w:r>
      <w:r w:rsidR="00B26D87" w:rsidRPr="00B26D87">
        <w:rPr>
          <w:lang w:val="it-IT"/>
        </w:rPr>
        <w:t xml:space="preserve">cellulari </w:t>
      </w:r>
      <w:r w:rsidR="00B26D87">
        <w:rPr>
          <w:lang w:val="it-IT"/>
        </w:rPr>
        <w:t>che per</w:t>
      </w:r>
      <w:r w:rsidR="00B26D87" w:rsidRPr="00B26D87">
        <w:rPr>
          <w:lang w:val="it-IT"/>
        </w:rPr>
        <w:t xml:space="preserve"> televisori, diventando i principali concorrenti di altre tecnologie consolidate, come LCD o LED.</w:t>
      </w:r>
    </w:p>
    <w:p w:rsidR="00B26D87" w:rsidRDefault="00B26D87" w:rsidP="00B8225A">
      <w:pPr>
        <w:tabs>
          <w:tab w:val="left" w:pos="360"/>
        </w:tabs>
        <w:jc w:val="both"/>
        <w:rPr>
          <w:lang w:val="it-IT"/>
        </w:rPr>
      </w:pPr>
      <w:r>
        <w:rPr>
          <w:lang w:val="it-IT"/>
        </w:rPr>
        <w:t>In applicazione di questo tipo</w:t>
      </w:r>
      <w:r w:rsidRPr="00B26D87">
        <w:rPr>
          <w:lang w:val="it-IT"/>
        </w:rPr>
        <w:t>, molto spesso l'approccio a matrice attiva è utilizzat</w:t>
      </w:r>
      <w:r>
        <w:rPr>
          <w:lang w:val="it-IT"/>
        </w:rPr>
        <w:t>o</w:t>
      </w:r>
      <w:r w:rsidRPr="00B26D87">
        <w:rPr>
          <w:lang w:val="it-IT"/>
        </w:rPr>
        <w:t xml:space="preserve"> per alimentare il display</w:t>
      </w:r>
      <w:r>
        <w:rPr>
          <w:lang w:val="it-IT"/>
        </w:rPr>
        <w:t xml:space="preserve"> stesso</w:t>
      </w:r>
      <w:r w:rsidRPr="00B26D87">
        <w:rPr>
          <w:lang w:val="it-IT"/>
        </w:rPr>
        <w:t xml:space="preserve">. Negli ultimi anni l'uso di </w:t>
      </w:r>
      <w:r>
        <w:rPr>
          <w:lang w:val="it-IT"/>
        </w:rPr>
        <w:t>un altro dispositivo elettronico</w:t>
      </w:r>
      <w:r w:rsidRPr="00B26D87">
        <w:rPr>
          <w:lang w:val="it-IT"/>
        </w:rPr>
        <w:t xml:space="preserve"> </w:t>
      </w:r>
      <w:r>
        <w:rPr>
          <w:lang w:val="it-IT"/>
        </w:rPr>
        <w:t>basato su materiali organici</w:t>
      </w:r>
      <w:r w:rsidRPr="00B26D87">
        <w:rPr>
          <w:lang w:val="it-IT"/>
        </w:rPr>
        <w:t>,</w:t>
      </w:r>
      <w:r>
        <w:rPr>
          <w:lang w:val="it-IT"/>
        </w:rPr>
        <w:t xml:space="preserve"> il TFT organico (OTFT), è stato sfruttato per polarizzare circuiti a</w:t>
      </w:r>
      <w:r w:rsidRPr="00B26D87">
        <w:rPr>
          <w:lang w:val="it-IT"/>
        </w:rPr>
        <w:t xml:space="preserve"> matrice attiva con risultati incoraggianti.</w:t>
      </w:r>
    </w:p>
    <w:p w:rsidR="002A5B0D" w:rsidRDefault="00B26D87" w:rsidP="00B8225A">
      <w:pPr>
        <w:tabs>
          <w:tab w:val="left" w:pos="360"/>
        </w:tabs>
        <w:jc w:val="both"/>
        <w:rPr>
          <w:lang w:val="it-IT"/>
        </w:rPr>
      </w:pPr>
      <w:r>
        <w:rPr>
          <w:lang w:val="it-IT"/>
        </w:rPr>
        <w:t>Negli ultimi anni anche sorgenti di luce OLED sono state</w:t>
      </w:r>
      <w:r w:rsidRPr="00B26D87">
        <w:rPr>
          <w:lang w:val="it-IT"/>
        </w:rPr>
        <w:t xml:space="preserve"> introdott</w:t>
      </w:r>
      <w:r>
        <w:rPr>
          <w:lang w:val="it-IT"/>
        </w:rPr>
        <w:t>e</w:t>
      </w:r>
      <w:r w:rsidRPr="00B26D87">
        <w:rPr>
          <w:lang w:val="it-IT"/>
        </w:rPr>
        <w:t xml:space="preserve"> sul mercato. </w:t>
      </w:r>
      <w:r>
        <w:rPr>
          <w:lang w:val="it-IT"/>
        </w:rPr>
        <w:t xml:space="preserve">Questo tipo di </w:t>
      </w:r>
      <w:r w:rsidRPr="00B26D87">
        <w:rPr>
          <w:lang w:val="it-IT"/>
        </w:rPr>
        <w:t xml:space="preserve">tecnologia </w:t>
      </w:r>
      <w:r>
        <w:rPr>
          <w:lang w:val="it-IT"/>
        </w:rPr>
        <w:t>infatti</w:t>
      </w:r>
      <w:r w:rsidRPr="00B26D87">
        <w:rPr>
          <w:lang w:val="it-IT"/>
        </w:rPr>
        <w:t xml:space="preserve"> permette di superare alcuni dei problemi più critici delle tecnologie precedenti, come la </w:t>
      </w:r>
      <w:r w:rsidR="002A5B0D">
        <w:rPr>
          <w:lang w:val="it-IT"/>
        </w:rPr>
        <w:t>bassa conversione di energia tipica</w:t>
      </w:r>
      <w:r w:rsidRPr="00B26D87">
        <w:rPr>
          <w:lang w:val="it-IT"/>
        </w:rPr>
        <w:t xml:space="preserve"> </w:t>
      </w:r>
      <w:r w:rsidR="002A5B0D">
        <w:rPr>
          <w:lang w:val="it-IT"/>
        </w:rPr>
        <w:t>delle</w:t>
      </w:r>
      <w:r w:rsidRPr="00B26D87">
        <w:rPr>
          <w:lang w:val="it-IT"/>
        </w:rPr>
        <w:t xml:space="preserve"> </w:t>
      </w:r>
      <w:r w:rsidR="002A5B0D">
        <w:rPr>
          <w:lang w:val="it-IT"/>
        </w:rPr>
        <w:t>lampadine ad</w:t>
      </w:r>
      <w:r w:rsidRPr="00B26D87">
        <w:rPr>
          <w:lang w:val="it-IT"/>
        </w:rPr>
        <w:t xml:space="preserve"> incandescenza, la mancanza di buoni colori e l'</w:t>
      </w:r>
      <w:r w:rsidR="002A5B0D">
        <w:rPr>
          <w:lang w:val="it-IT"/>
        </w:rPr>
        <w:t>uso di elementi tossici tipiche dei tubi a fluorescenza</w:t>
      </w:r>
      <w:r w:rsidRPr="00B26D87">
        <w:rPr>
          <w:lang w:val="it-IT"/>
        </w:rPr>
        <w:t xml:space="preserve"> e proces</w:t>
      </w:r>
      <w:r w:rsidR="002A5B0D">
        <w:rPr>
          <w:lang w:val="it-IT"/>
        </w:rPr>
        <w:t>si produttivi costosi e sorgenti</w:t>
      </w:r>
      <w:r w:rsidRPr="00B26D87">
        <w:rPr>
          <w:lang w:val="it-IT"/>
        </w:rPr>
        <w:t xml:space="preserve"> di luce puntiform</w:t>
      </w:r>
      <w:r w:rsidR="002A5B0D">
        <w:rPr>
          <w:lang w:val="it-IT"/>
        </w:rPr>
        <w:t>i tipici della</w:t>
      </w:r>
      <w:r w:rsidRPr="00B26D87">
        <w:rPr>
          <w:lang w:val="it-IT"/>
        </w:rPr>
        <w:t xml:space="preserve"> più recente tecnologia LED.</w:t>
      </w:r>
    </w:p>
    <w:p w:rsidR="009836AB" w:rsidRDefault="00B26D87" w:rsidP="00B8225A">
      <w:pPr>
        <w:tabs>
          <w:tab w:val="left" w:pos="360"/>
        </w:tabs>
        <w:jc w:val="both"/>
        <w:rPr>
          <w:lang w:val="it-IT"/>
        </w:rPr>
      </w:pPr>
      <w:r w:rsidRPr="00B26D87">
        <w:rPr>
          <w:lang w:val="it-IT"/>
        </w:rPr>
        <w:t>Nonostante tutti questi ri</w:t>
      </w:r>
      <w:r w:rsidR="002A5B0D">
        <w:rPr>
          <w:lang w:val="it-IT"/>
        </w:rPr>
        <w:t>sultati sorprendenti,</w:t>
      </w:r>
      <w:r w:rsidRPr="00B26D87">
        <w:rPr>
          <w:lang w:val="it-IT"/>
        </w:rPr>
        <w:t xml:space="preserve"> </w:t>
      </w:r>
      <w:r w:rsidR="002A5B0D">
        <w:rPr>
          <w:lang w:val="it-IT"/>
        </w:rPr>
        <w:t>esistono ancora alcune problematiche aperte</w:t>
      </w:r>
      <w:r w:rsidRPr="00B26D87">
        <w:rPr>
          <w:lang w:val="it-IT"/>
        </w:rPr>
        <w:t xml:space="preserve"> nel campo dei dispositivi elettronici organici. </w:t>
      </w:r>
      <w:r w:rsidR="002A5B0D">
        <w:rPr>
          <w:lang w:val="it-IT"/>
        </w:rPr>
        <w:t xml:space="preserve">La scarsa </w:t>
      </w:r>
      <w:r w:rsidRPr="00B26D87">
        <w:rPr>
          <w:lang w:val="it-IT"/>
        </w:rPr>
        <w:t xml:space="preserve">mobilità </w:t>
      </w:r>
      <w:r w:rsidR="002A5B0D">
        <w:rPr>
          <w:lang w:val="it-IT"/>
        </w:rPr>
        <w:t>dei portatori</w:t>
      </w:r>
      <w:r w:rsidRPr="00B26D87">
        <w:rPr>
          <w:lang w:val="it-IT"/>
        </w:rPr>
        <w:t xml:space="preserve"> o </w:t>
      </w:r>
      <w:r w:rsidR="002A5B0D">
        <w:rPr>
          <w:lang w:val="it-IT"/>
        </w:rPr>
        <w:t>i</w:t>
      </w:r>
      <w:r w:rsidRPr="00B26D87">
        <w:rPr>
          <w:lang w:val="it-IT"/>
        </w:rPr>
        <w:t xml:space="preserve"> costi di produzione</w:t>
      </w:r>
      <w:r w:rsidR="002A5B0D" w:rsidRPr="002A5B0D">
        <w:rPr>
          <w:lang w:val="it-IT"/>
        </w:rPr>
        <w:t xml:space="preserve"> </w:t>
      </w:r>
      <w:r w:rsidR="002A5B0D" w:rsidRPr="00B26D87">
        <w:rPr>
          <w:lang w:val="it-IT"/>
        </w:rPr>
        <w:t>ancora</w:t>
      </w:r>
      <w:r w:rsidR="002A5B0D">
        <w:rPr>
          <w:lang w:val="it-IT"/>
        </w:rPr>
        <w:t xml:space="preserve"> oggi piuttosto elevati ne limitano per ora la diffusione massiccia</w:t>
      </w:r>
      <w:r w:rsidRPr="00B26D87">
        <w:rPr>
          <w:lang w:val="it-IT"/>
        </w:rPr>
        <w:t xml:space="preserve">, ma </w:t>
      </w:r>
      <w:r w:rsidR="002A5B0D">
        <w:rPr>
          <w:lang w:val="it-IT"/>
        </w:rPr>
        <w:t>l’aspetto più critico riguarda l’</w:t>
      </w:r>
      <w:r w:rsidRPr="00B26D87">
        <w:rPr>
          <w:lang w:val="it-IT"/>
        </w:rPr>
        <w:t xml:space="preserve">estrema sensibilità alle condizioni ambientali, temperatura, luce, e in particolare </w:t>
      </w:r>
      <w:r w:rsidRPr="00B26D87">
        <w:rPr>
          <w:lang w:val="it-IT"/>
        </w:rPr>
        <w:lastRenderedPageBreak/>
        <w:t>l'ossi</w:t>
      </w:r>
      <w:r w:rsidR="009836AB">
        <w:rPr>
          <w:lang w:val="it-IT"/>
        </w:rPr>
        <w:t>geno e l'umidità, che possono modificare sensibilmente</w:t>
      </w:r>
      <w:r w:rsidRPr="00B26D87">
        <w:rPr>
          <w:lang w:val="it-IT"/>
        </w:rPr>
        <w:t xml:space="preserve"> </w:t>
      </w:r>
      <w:r w:rsidR="009836AB">
        <w:rPr>
          <w:lang w:val="it-IT"/>
        </w:rPr>
        <w:t xml:space="preserve">le </w:t>
      </w:r>
      <w:r w:rsidRPr="00B26D87">
        <w:rPr>
          <w:lang w:val="it-IT"/>
        </w:rPr>
        <w:t>caratteristiche ottiche ed elettriche</w:t>
      </w:r>
      <w:r w:rsidR="009836AB">
        <w:rPr>
          <w:lang w:val="it-IT"/>
        </w:rPr>
        <w:t xml:space="preserve"> di questi materiali</w:t>
      </w:r>
      <w:r w:rsidRPr="00B26D87">
        <w:rPr>
          <w:lang w:val="it-IT"/>
        </w:rPr>
        <w:t>.</w:t>
      </w:r>
    </w:p>
    <w:p w:rsidR="009836AB" w:rsidRDefault="009836AB" w:rsidP="00B8225A">
      <w:pPr>
        <w:tabs>
          <w:tab w:val="left" w:pos="360"/>
        </w:tabs>
        <w:jc w:val="both"/>
        <w:rPr>
          <w:lang w:val="it-IT"/>
        </w:rPr>
      </w:pPr>
      <w:r>
        <w:rPr>
          <w:lang w:val="it-IT"/>
        </w:rPr>
        <w:t>Questo lavoro di tesi si sviluppa</w:t>
      </w:r>
      <w:r w:rsidR="00B26D87" w:rsidRPr="00B26D87">
        <w:rPr>
          <w:lang w:val="it-IT"/>
        </w:rPr>
        <w:t xml:space="preserve"> in questo conte</w:t>
      </w:r>
      <w:r>
        <w:rPr>
          <w:lang w:val="it-IT"/>
        </w:rPr>
        <w:t>sto con lo scopo di studiare i fenomeni di degrado</w:t>
      </w:r>
      <w:r w:rsidR="00B26D87" w:rsidRPr="00B26D87">
        <w:rPr>
          <w:lang w:val="it-IT"/>
        </w:rPr>
        <w:t xml:space="preserve"> mediante metodolog</w:t>
      </w:r>
      <w:r>
        <w:rPr>
          <w:lang w:val="it-IT"/>
        </w:rPr>
        <w:t>ie che portino</w:t>
      </w:r>
      <w:r w:rsidR="00B26D87" w:rsidRPr="00B26D87">
        <w:rPr>
          <w:lang w:val="it-IT"/>
        </w:rPr>
        <w:t xml:space="preserve"> all'identificazione d</w:t>
      </w:r>
      <w:r>
        <w:rPr>
          <w:lang w:val="it-IT"/>
        </w:rPr>
        <w:t>ei diversi meccanismi di degrado coinvolti, responsabili del</w:t>
      </w:r>
      <w:r w:rsidR="00B26D87" w:rsidRPr="00B26D87">
        <w:rPr>
          <w:lang w:val="it-IT"/>
        </w:rPr>
        <w:t xml:space="preserve"> </w:t>
      </w:r>
      <w:r w:rsidRPr="00B26D87">
        <w:rPr>
          <w:lang w:val="it-IT"/>
        </w:rPr>
        <w:t>breve</w:t>
      </w:r>
      <w:r w:rsidRPr="00B26D87">
        <w:rPr>
          <w:lang w:val="it-IT"/>
        </w:rPr>
        <w:t xml:space="preserve"> </w:t>
      </w:r>
      <w:r w:rsidR="00B26D87" w:rsidRPr="00B26D87">
        <w:rPr>
          <w:lang w:val="it-IT"/>
        </w:rPr>
        <w:t xml:space="preserve">tempo </w:t>
      </w:r>
      <w:r>
        <w:rPr>
          <w:lang w:val="it-IT"/>
        </w:rPr>
        <w:t xml:space="preserve">di </w:t>
      </w:r>
      <w:r w:rsidR="00B26D87" w:rsidRPr="00B26D87">
        <w:rPr>
          <w:lang w:val="it-IT"/>
        </w:rPr>
        <w:t>vita</w:t>
      </w:r>
      <w:r w:rsidRPr="009836AB">
        <w:rPr>
          <w:lang w:val="it-IT"/>
        </w:rPr>
        <w:t xml:space="preserve"> </w:t>
      </w:r>
      <w:r>
        <w:rPr>
          <w:lang w:val="it-IT"/>
        </w:rPr>
        <w:t>dei dispositivi</w:t>
      </w:r>
      <w:r w:rsidR="00B26D87" w:rsidRPr="00B26D87">
        <w:rPr>
          <w:lang w:val="it-IT"/>
        </w:rPr>
        <w:t>.</w:t>
      </w:r>
    </w:p>
    <w:p w:rsidR="009836AB" w:rsidRDefault="00B26D87" w:rsidP="00B8225A">
      <w:pPr>
        <w:tabs>
          <w:tab w:val="left" w:pos="360"/>
        </w:tabs>
        <w:jc w:val="both"/>
        <w:rPr>
          <w:lang w:val="it-IT"/>
        </w:rPr>
      </w:pPr>
      <w:r w:rsidRPr="00B26D87">
        <w:rPr>
          <w:lang w:val="it-IT"/>
        </w:rPr>
        <w:t>Il presente lavoro è stato sviluppato focalizzando l'attenzione sui va</w:t>
      </w:r>
      <w:r w:rsidR="009836AB">
        <w:rPr>
          <w:lang w:val="it-IT"/>
        </w:rPr>
        <w:t>ri meccanismi di degrado nei dispositivi</w:t>
      </w:r>
      <w:r w:rsidRPr="00B26D87">
        <w:rPr>
          <w:lang w:val="it-IT"/>
        </w:rPr>
        <w:t xml:space="preserve"> OLED e </w:t>
      </w:r>
      <w:r w:rsidR="009836AB">
        <w:rPr>
          <w:lang w:val="it-IT"/>
        </w:rPr>
        <w:t>sul</w:t>
      </w:r>
      <w:r w:rsidRPr="00B26D87">
        <w:rPr>
          <w:lang w:val="it-IT"/>
        </w:rPr>
        <w:t xml:space="preserve">la possibilità di utilizzare la loro natura per sviluppare metodi di analisi innovativi. </w:t>
      </w:r>
      <w:r w:rsidR="009836AB">
        <w:rPr>
          <w:lang w:val="it-IT"/>
        </w:rPr>
        <w:t>A questo scopo è stato studiato</w:t>
      </w:r>
      <w:r w:rsidRPr="00B26D87">
        <w:rPr>
          <w:lang w:val="it-IT"/>
        </w:rPr>
        <w:t xml:space="preserve"> sia </w:t>
      </w:r>
      <w:r w:rsidR="009836AB">
        <w:rPr>
          <w:lang w:val="it-IT"/>
        </w:rPr>
        <w:t>il degrado estrinseco</w:t>
      </w:r>
      <w:r w:rsidRPr="00B26D87">
        <w:rPr>
          <w:lang w:val="it-IT"/>
        </w:rPr>
        <w:t xml:space="preserve"> </w:t>
      </w:r>
      <w:r w:rsidR="009836AB">
        <w:rPr>
          <w:lang w:val="it-IT"/>
        </w:rPr>
        <w:t>ch</w:t>
      </w:r>
      <w:r w:rsidRPr="00B26D87">
        <w:rPr>
          <w:lang w:val="it-IT"/>
        </w:rPr>
        <w:t xml:space="preserve">e </w:t>
      </w:r>
      <w:r w:rsidR="009836AB">
        <w:rPr>
          <w:lang w:val="it-IT"/>
        </w:rPr>
        <w:t>quello intrinseco</w:t>
      </w:r>
      <w:r w:rsidRPr="00B26D87">
        <w:rPr>
          <w:lang w:val="it-IT"/>
        </w:rPr>
        <w:t xml:space="preserve">. </w:t>
      </w:r>
      <w:r w:rsidR="009836AB">
        <w:rPr>
          <w:lang w:val="it-IT"/>
        </w:rPr>
        <w:t>Le c</w:t>
      </w:r>
      <w:r w:rsidRPr="00B26D87">
        <w:rPr>
          <w:lang w:val="it-IT"/>
        </w:rPr>
        <w:t xml:space="preserve">riticità </w:t>
      </w:r>
      <w:r w:rsidR="009836AB">
        <w:rPr>
          <w:lang w:val="it-IT"/>
        </w:rPr>
        <w:t>di questo studio</w:t>
      </w:r>
      <w:r w:rsidRPr="00B26D87">
        <w:rPr>
          <w:lang w:val="it-IT"/>
        </w:rPr>
        <w:t xml:space="preserve"> sono la complessità dei fenomeni coinvolti e l</w:t>
      </w:r>
      <w:r w:rsidR="009836AB">
        <w:rPr>
          <w:lang w:val="it-IT"/>
        </w:rPr>
        <w:t>’interesse</w:t>
      </w:r>
      <w:r w:rsidRPr="00B26D87">
        <w:rPr>
          <w:lang w:val="it-IT"/>
        </w:rPr>
        <w:t xml:space="preserve"> relativamente recente </w:t>
      </w:r>
      <w:r w:rsidR="009836AB">
        <w:rPr>
          <w:lang w:val="it-IT"/>
        </w:rPr>
        <w:t>che la</w:t>
      </w:r>
      <w:r w:rsidRPr="00B26D87">
        <w:rPr>
          <w:lang w:val="it-IT"/>
        </w:rPr>
        <w:t xml:space="preserve"> comunità scientifica </w:t>
      </w:r>
      <w:r w:rsidR="009836AB">
        <w:rPr>
          <w:lang w:val="it-IT"/>
        </w:rPr>
        <w:t>ha rivolto allo studio del degrado intrinseco.</w:t>
      </w:r>
    </w:p>
    <w:p w:rsidR="007940F4" w:rsidRDefault="005616F9" w:rsidP="00B8225A">
      <w:pPr>
        <w:tabs>
          <w:tab w:val="left" w:pos="360"/>
        </w:tabs>
        <w:jc w:val="both"/>
        <w:rPr>
          <w:lang w:val="it-IT"/>
        </w:rPr>
      </w:pPr>
      <w:r>
        <w:rPr>
          <w:lang w:val="it-IT"/>
        </w:rPr>
        <w:t>Nel</w:t>
      </w:r>
      <w:r w:rsidRPr="005616F9">
        <w:rPr>
          <w:lang w:val="it-IT"/>
        </w:rPr>
        <w:t xml:space="preserve"> lavoro di tesi, dopo una breve presentazione delle caratteristiche principali</w:t>
      </w:r>
      <w:r>
        <w:rPr>
          <w:lang w:val="it-IT"/>
        </w:rPr>
        <w:t xml:space="preserve"> dell’ elettronica organica, è stata presentata dapprima </w:t>
      </w:r>
      <w:r w:rsidRPr="005616F9">
        <w:rPr>
          <w:lang w:val="it-IT"/>
        </w:rPr>
        <w:t xml:space="preserve">una panoramica dei principi di base </w:t>
      </w:r>
      <w:r>
        <w:rPr>
          <w:lang w:val="it-IT"/>
        </w:rPr>
        <w:t>dei processi di permeazione e successivamente tipiche</w:t>
      </w:r>
      <w:r w:rsidRPr="005616F9">
        <w:rPr>
          <w:lang w:val="it-IT"/>
        </w:rPr>
        <w:t xml:space="preserve"> soluzioni di incapsulamento. In particolare, </w:t>
      </w:r>
      <w:r>
        <w:rPr>
          <w:lang w:val="it-IT"/>
        </w:rPr>
        <w:t>l’attenzione è stata focalizzata sui requisiti</w:t>
      </w:r>
      <w:r w:rsidRPr="005616F9">
        <w:rPr>
          <w:lang w:val="it-IT"/>
        </w:rPr>
        <w:t xml:space="preserve"> di barriera e </w:t>
      </w:r>
      <w:r>
        <w:rPr>
          <w:lang w:val="it-IT"/>
        </w:rPr>
        <w:t>sul</w:t>
      </w:r>
      <w:r w:rsidRPr="005616F9">
        <w:rPr>
          <w:lang w:val="it-IT"/>
        </w:rPr>
        <w:t>le soluzioni per proteggere i dispositivi. Queste soluzioni, oltre ad essere il modo</w:t>
      </w:r>
      <w:r>
        <w:rPr>
          <w:lang w:val="it-IT"/>
        </w:rPr>
        <w:t xml:space="preserve"> per controllare la degrado</w:t>
      </w:r>
      <w:r w:rsidRPr="005616F9">
        <w:rPr>
          <w:lang w:val="it-IT"/>
        </w:rPr>
        <w:t xml:space="preserve"> estrinseca, vengono an</w:t>
      </w:r>
      <w:r>
        <w:rPr>
          <w:lang w:val="it-IT"/>
        </w:rPr>
        <w:t>che utilizzati per isolare altre componenti di degrado diventando</w:t>
      </w:r>
      <w:r w:rsidRPr="005616F9">
        <w:rPr>
          <w:lang w:val="it-IT"/>
        </w:rPr>
        <w:t xml:space="preserve"> uno strume</w:t>
      </w:r>
      <w:r>
        <w:rPr>
          <w:lang w:val="it-IT"/>
        </w:rPr>
        <w:t>nto per studiare il degrado intrinseco</w:t>
      </w:r>
      <w:r w:rsidRPr="005616F9">
        <w:rPr>
          <w:lang w:val="it-IT"/>
        </w:rPr>
        <w:t xml:space="preserve"> in dispositivi organici. </w:t>
      </w:r>
      <w:r>
        <w:rPr>
          <w:lang w:val="it-IT"/>
        </w:rPr>
        <w:t>È stata poi sottolineata</w:t>
      </w:r>
      <w:r w:rsidRPr="005616F9">
        <w:rPr>
          <w:lang w:val="it-IT"/>
        </w:rPr>
        <w:t xml:space="preserve"> </w:t>
      </w:r>
      <w:r>
        <w:rPr>
          <w:lang w:val="it-IT"/>
        </w:rPr>
        <w:t>l'importanza di poter valutare le prestazioni</w:t>
      </w:r>
      <w:r w:rsidRPr="005616F9">
        <w:rPr>
          <w:lang w:val="it-IT"/>
        </w:rPr>
        <w:t xml:space="preserve"> di </w:t>
      </w:r>
      <w:r>
        <w:rPr>
          <w:lang w:val="it-IT"/>
        </w:rPr>
        <w:t xml:space="preserve">materiali </w:t>
      </w:r>
      <w:r w:rsidRPr="005616F9">
        <w:rPr>
          <w:lang w:val="it-IT"/>
        </w:rPr>
        <w:t>bar</w:t>
      </w:r>
      <w:r>
        <w:rPr>
          <w:lang w:val="it-IT"/>
        </w:rPr>
        <w:t>riera in termini di WVTR e sono state presentate alcune soluzioni</w:t>
      </w:r>
      <w:r w:rsidRPr="005616F9">
        <w:rPr>
          <w:lang w:val="it-IT"/>
        </w:rPr>
        <w:t xml:space="preserve"> per </w:t>
      </w:r>
      <w:r w:rsidR="007940F4">
        <w:rPr>
          <w:lang w:val="it-IT"/>
        </w:rPr>
        <w:t>la caratterizzazione</w:t>
      </w:r>
      <w:r>
        <w:rPr>
          <w:lang w:val="it-IT"/>
        </w:rPr>
        <w:t xml:space="preserve"> di</w:t>
      </w:r>
      <w:r w:rsidR="007940F4">
        <w:rPr>
          <w:lang w:val="it-IT"/>
        </w:rPr>
        <w:t xml:space="preserve"> alte barriere alla permeazione di gas</w:t>
      </w:r>
      <w:r w:rsidRPr="005616F9">
        <w:rPr>
          <w:lang w:val="it-IT"/>
        </w:rPr>
        <w:t xml:space="preserve">. Lo studio è stato poi centrato sulla progettazione e </w:t>
      </w:r>
      <w:r w:rsidR="007940F4">
        <w:rPr>
          <w:lang w:val="it-IT"/>
        </w:rPr>
        <w:t xml:space="preserve">lo </w:t>
      </w:r>
      <w:r w:rsidRPr="005616F9">
        <w:rPr>
          <w:lang w:val="it-IT"/>
        </w:rPr>
        <w:t xml:space="preserve">sviluppo di un </w:t>
      </w:r>
      <w:r w:rsidR="007940F4">
        <w:rPr>
          <w:lang w:val="it-IT"/>
        </w:rPr>
        <w:t>Calcium T</w:t>
      </w:r>
      <w:r w:rsidRPr="005616F9">
        <w:rPr>
          <w:lang w:val="it-IT"/>
        </w:rPr>
        <w:t xml:space="preserve">est </w:t>
      </w:r>
      <w:r w:rsidR="007940F4">
        <w:rPr>
          <w:lang w:val="it-IT"/>
        </w:rPr>
        <w:t>per la valutazione di barriere alla permeazione di vapor d’acqua</w:t>
      </w:r>
      <w:r w:rsidRPr="005616F9">
        <w:rPr>
          <w:lang w:val="it-IT"/>
        </w:rPr>
        <w:t xml:space="preserve"> </w:t>
      </w:r>
      <w:r w:rsidR="007940F4">
        <w:rPr>
          <w:lang w:val="it-IT"/>
        </w:rPr>
        <w:t xml:space="preserve">tenendo in conto tutti gli elementi che potessero garantire </w:t>
      </w:r>
      <w:r w:rsidRPr="005616F9">
        <w:rPr>
          <w:lang w:val="it-IT"/>
        </w:rPr>
        <w:t xml:space="preserve">un livello maggiore </w:t>
      </w:r>
      <w:r w:rsidR="007940F4">
        <w:rPr>
          <w:lang w:val="it-IT"/>
        </w:rPr>
        <w:t xml:space="preserve">di </w:t>
      </w:r>
      <w:r w:rsidRPr="005616F9">
        <w:rPr>
          <w:lang w:val="it-IT"/>
        </w:rPr>
        <w:t xml:space="preserve">sensibilità. </w:t>
      </w:r>
      <w:r w:rsidR="007940F4">
        <w:rPr>
          <w:lang w:val="it-IT"/>
        </w:rPr>
        <w:t>Questo metodo di misura</w:t>
      </w:r>
      <w:r w:rsidRPr="005616F9">
        <w:rPr>
          <w:lang w:val="it-IT"/>
        </w:rPr>
        <w:t xml:space="preserve"> è stato </w:t>
      </w:r>
      <w:r w:rsidR="007940F4">
        <w:rPr>
          <w:lang w:val="it-IT"/>
        </w:rPr>
        <w:t xml:space="preserve">poi </w:t>
      </w:r>
      <w:r w:rsidRPr="005616F9">
        <w:rPr>
          <w:lang w:val="it-IT"/>
        </w:rPr>
        <w:t>impiegato per la progettazi</w:t>
      </w:r>
      <w:r w:rsidR="007940F4">
        <w:rPr>
          <w:lang w:val="it-IT"/>
        </w:rPr>
        <w:t>one e ottimizzazione</w:t>
      </w:r>
      <w:r w:rsidRPr="005616F9">
        <w:rPr>
          <w:lang w:val="it-IT"/>
        </w:rPr>
        <w:t xml:space="preserve"> sia </w:t>
      </w:r>
      <w:r w:rsidR="007940F4">
        <w:rPr>
          <w:lang w:val="it-IT"/>
        </w:rPr>
        <w:t>di un sistema di incapsulamento rigido su vetro e sia di un sistema di incapsulamento flessibile con la tecnica</w:t>
      </w:r>
      <w:r w:rsidRPr="005616F9">
        <w:rPr>
          <w:lang w:val="it-IT"/>
        </w:rPr>
        <w:t xml:space="preserve"> Thin Film Encapsulation. </w:t>
      </w:r>
      <w:r w:rsidR="007940F4">
        <w:rPr>
          <w:lang w:val="it-IT"/>
        </w:rPr>
        <w:t>Nel primo caso (vetro su</w:t>
      </w:r>
      <w:r w:rsidRPr="005616F9">
        <w:rPr>
          <w:lang w:val="it-IT"/>
        </w:rPr>
        <w:t xml:space="preserve"> vetro) il sistema incapsulato svi</w:t>
      </w:r>
      <w:r w:rsidR="007940F4">
        <w:rPr>
          <w:lang w:val="it-IT"/>
        </w:rPr>
        <w:t>luppato è stato utilizzato in in</w:t>
      </w:r>
      <w:r w:rsidRPr="005616F9">
        <w:rPr>
          <w:lang w:val="it-IT"/>
        </w:rPr>
        <w:t xml:space="preserve"> </w:t>
      </w:r>
      <w:r w:rsidR="007940F4">
        <w:rPr>
          <w:lang w:val="it-IT"/>
        </w:rPr>
        <w:t>modo efficace per stimare il tempo di vita</w:t>
      </w:r>
      <w:r w:rsidRPr="005616F9">
        <w:rPr>
          <w:lang w:val="it-IT"/>
        </w:rPr>
        <w:t xml:space="preserve"> di una semplice struttura OLED e convalidare le prestazioni del sistema</w:t>
      </w:r>
      <w:r w:rsidR="007940F4">
        <w:rPr>
          <w:lang w:val="it-IT"/>
        </w:rPr>
        <w:t xml:space="preserve"> stesso</w:t>
      </w:r>
      <w:r w:rsidRPr="005616F9">
        <w:rPr>
          <w:lang w:val="it-IT"/>
        </w:rPr>
        <w:t>.</w:t>
      </w:r>
    </w:p>
    <w:p w:rsidR="00092E95" w:rsidRDefault="005616F9" w:rsidP="00B8225A">
      <w:pPr>
        <w:tabs>
          <w:tab w:val="left" w:pos="360"/>
        </w:tabs>
        <w:jc w:val="both"/>
        <w:rPr>
          <w:lang w:val="it-IT"/>
        </w:rPr>
      </w:pPr>
      <w:r w:rsidRPr="005616F9">
        <w:rPr>
          <w:lang w:val="it-IT"/>
        </w:rPr>
        <w:t xml:space="preserve">In seguito, le indagini si sono concentrate sul processo di degradazione intrinseca. </w:t>
      </w:r>
      <w:r w:rsidR="007940F4">
        <w:rPr>
          <w:lang w:val="it-IT"/>
        </w:rPr>
        <w:t>A questo scopo il</w:t>
      </w:r>
      <w:r w:rsidRPr="005616F9">
        <w:rPr>
          <w:lang w:val="it-IT"/>
        </w:rPr>
        <w:t xml:space="preserve"> sistema di </w:t>
      </w:r>
      <w:r w:rsidR="007940F4" w:rsidRPr="005616F9">
        <w:rPr>
          <w:lang w:val="it-IT"/>
        </w:rPr>
        <w:t>incapsulamento</w:t>
      </w:r>
      <w:r w:rsidR="007940F4" w:rsidRPr="005616F9">
        <w:rPr>
          <w:lang w:val="it-IT"/>
        </w:rPr>
        <w:t xml:space="preserve"> </w:t>
      </w:r>
      <w:r w:rsidR="007940F4">
        <w:rPr>
          <w:lang w:val="it-IT"/>
        </w:rPr>
        <w:t>rigido</w:t>
      </w:r>
      <w:r w:rsidRPr="005616F9">
        <w:rPr>
          <w:lang w:val="it-IT"/>
        </w:rPr>
        <w:t xml:space="preserve"> </w:t>
      </w:r>
      <w:r w:rsidR="007940F4">
        <w:rPr>
          <w:lang w:val="it-IT"/>
        </w:rPr>
        <w:t>è stato utilizzato</w:t>
      </w:r>
      <w:r w:rsidRPr="005616F9">
        <w:rPr>
          <w:lang w:val="it-IT"/>
        </w:rPr>
        <w:t xml:space="preserve"> anche </w:t>
      </w:r>
      <w:r w:rsidR="007940F4">
        <w:rPr>
          <w:lang w:val="it-IT"/>
        </w:rPr>
        <w:t xml:space="preserve">per </w:t>
      </w:r>
      <w:r w:rsidR="007940F4" w:rsidRPr="005616F9">
        <w:rPr>
          <w:lang w:val="it-IT"/>
        </w:rPr>
        <w:t>trascurare</w:t>
      </w:r>
      <w:r w:rsidR="007940F4" w:rsidRPr="005616F9">
        <w:rPr>
          <w:lang w:val="it-IT"/>
        </w:rPr>
        <w:t xml:space="preserve"> </w:t>
      </w:r>
      <w:r w:rsidRPr="005616F9">
        <w:rPr>
          <w:lang w:val="it-IT"/>
        </w:rPr>
        <w:t xml:space="preserve">agenti esterni nell'ambito dello sviluppo di un metodo innovativo </w:t>
      </w:r>
      <w:r w:rsidR="007940F4" w:rsidRPr="005616F9">
        <w:rPr>
          <w:lang w:val="it-IT"/>
        </w:rPr>
        <w:t xml:space="preserve">per </w:t>
      </w:r>
      <w:r w:rsidR="007940F4">
        <w:rPr>
          <w:lang w:val="it-IT"/>
        </w:rPr>
        <w:t>lo studio dei vari fenomeni che concorrono al degrado intrinseco</w:t>
      </w:r>
      <w:r w:rsidR="007940F4" w:rsidRPr="005616F9">
        <w:rPr>
          <w:lang w:val="it-IT"/>
        </w:rPr>
        <w:t xml:space="preserve"> </w:t>
      </w:r>
      <w:r w:rsidRPr="005616F9">
        <w:rPr>
          <w:lang w:val="it-IT"/>
        </w:rPr>
        <w:t xml:space="preserve">basato su condizioni </w:t>
      </w:r>
      <w:r w:rsidR="007940F4">
        <w:rPr>
          <w:lang w:val="it-IT"/>
        </w:rPr>
        <w:t xml:space="preserve">ambientali </w:t>
      </w:r>
      <w:r w:rsidRPr="005616F9">
        <w:rPr>
          <w:lang w:val="it-IT"/>
        </w:rPr>
        <w:t>di inve</w:t>
      </w:r>
      <w:r w:rsidR="007940F4">
        <w:rPr>
          <w:lang w:val="it-IT"/>
        </w:rPr>
        <w:t>cchiamento accelerato</w:t>
      </w:r>
      <w:r w:rsidRPr="005616F9">
        <w:rPr>
          <w:lang w:val="it-IT"/>
        </w:rPr>
        <w:t xml:space="preserve">. </w:t>
      </w:r>
      <w:r w:rsidR="00092E95">
        <w:rPr>
          <w:lang w:val="it-IT"/>
        </w:rPr>
        <w:t>Infine è stata proposta e testata</w:t>
      </w:r>
      <w:r w:rsidR="00092E95" w:rsidRPr="005616F9">
        <w:rPr>
          <w:lang w:val="it-IT"/>
        </w:rPr>
        <w:t xml:space="preserve"> su</w:t>
      </w:r>
      <w:r w:rsidR="00092E95">
        <w:rPr>
          <w:lang w:val="it-IT"/>
        </w:rPr>
        <w:t xml:space="preserve"> un caso</w:t>
      </w:r>
      <w:r w:rsidR="00092E95" w:rsidRPr="005616F9">
        <w:rPr>
          <w:lang w:val="it-IT"/>
        </w:rPr>
        <w:t xml:space="preserve"> studio</w:t>
      </w:r>
      <w:r w:rsidR="00092E95" w:rsidRPr="005616F9">
        <w:rPr>
          <w:lang w:val="it-IT"/>
        </w:rPr>
        <w:t xml:space="preserve"> </w:t>
      </w:r>
      <w:r w:rsidRPr="005616F9">
        <w:rPr>
          <w:lang w:val="it-IT"/>
        </w:rPr>
        <w:t>una metodologia innovativa per studiare questo problema.</w:t>
      </w:r>
    </w:p>
    <w:p w:rsidR="00092E95" w:rsidRDefault="005616F9" w:rsidP="00B8225A">
      <w:pPr>
        <w:tabs>
          <w:tab w:val="left" w:pos="360"/>
        </w:tabs>
        <w:jc w:val="both"/>
        <w:rPr>
          <w:lang w:val="it-IT"/>
        </w:rPr>
      </w:pPr>
      <w:r w:rsidRPr="005616F9">
        <w:rPr>
          <w:lang w:val="it-IT"/>
        </w:rPr>
        <w:t>Per raggiun</w:t>
      </w:r>
      <w:r w:rsidR="00092E95">
        <w:rPr>
          <w:lang w:val="it-IT"/>
        </w:rPr>
        <w:t>gere questo obiettivo è risultato</w:t>
      </w:r>
      <w:r w:rsidRPr="005616F9">
        <w:rPr>
          <w:lang w:val="it-IT"/>
        </w:rPr>
        <w:t xml:space="preserve"> molto importante separare </w:t>
      </w:r>
      <w:r w:rsidR="00092E95">
        <w:rPr>
          <w:lang w:val="it-IT"/>
        </w:rPr>
        <w:t xml:space="preserve">la </w:t>
      </w:r>
      <w:r w:rsidRPr="005616F9">
        <w:rPr>
          <w:lang w:val="it-IT"/>
        </w:rPr>
        <w:t xml:space="preserve">componente </w:t>
      </w:r>
      <w:r w:rsidR="00092E95">
        <w:rPr>
          <w:lang w:val="it-IT"/>
        </w:rPr>
        <w:t xml:space="preserve">di </w:t>
      </w:r>
      <w:r w:rsidRPr="005616F9">
        <w:rPr>
          <w:lang w:val="it-IT"/>
        </w:rPr>
        <w:t>degrado estrinseca da quella intrinseca così in questa tesi abbiamo lavorato sui seguenti argomenti raggiungendo risultati molto soddisfacenti:</w:t>
      </w:r>
    </w:p>
    <w:p w:rsidR="00092E95" w:rsidRDefault="00092E95" w:rsidP="00B8225A">
      <w:pPr>
        <w:tabs>
          <w:tab w:val="left" w:pos="360"/>
        </w:tabs>
        <w:jc w:val="both"/>
        <w:rPr>
          <w:lang w:val="it-IT"/>
        </w:rPr>
      </w:pPr>
    </w:p>
    <w:p w:rsidR="00092E95" w:rsidRDefault="005616F9" w:rsidP="00B8225A">
      <w:pPr>
        <w:tabs>
          <w:tab w:val="left" w:pos="360"/>
        </w:tabs>
        <w:jc w:val="both"/>
        <w:rPr>
          <w:lang w:val="it-IT"/>
        </w:rPr>
      </w:pPr>
      <w:r w:rsidRPr="005616F9">
        <w:rPr>
          <w:lang w:val="it-IT"/>
        </w:rPr>
        <w:t xml:space="preserve">• valutazione attendibile delle barriere di permeazione </w:t>
      </w:r>
      <w:r w:rsidR="00092E95">
        <w:rPr>
          <w:lang w:val="it-IT"/>
        </w:rPr>
        <w:t>tramite Calcium test elettrico</w:t>
      </w:r>
    </w:p>
    <w:p w:rsidR="00092E95" w:rsidRDefault="005616F9" w:rsidP="00B8225A">
      <w:pPr>
        <w:tabs>
          <w:tab w:val="left" w:pos="360"/>
        </w:tabs>
        <w:jc w:val="both"/>
        <w:rPr>
          <w:lang w:val="it-IT"/>
        </w:rPr>
      </w:pPr>
      <w:r w:rsidRPr="005616F9">
        <w:rPr>
          <w:lang w:val="it-IT"/>
        </w:rPr>
        <w:t xml:space="preserve">• </w:t>
      </w:r>
      <w:r w:rsidR="00092E95">
        <w:rPr>
          <w:lang w:val="it-IT"/>
        </w:rPr>
        <w:t>sistemi di incapsulamento rigido e flessibile</w:t>
      </w:r>
    </w:p>
    <w:p w:rsidR="00092E95" w:rsidRDefault="00092E95" w:rsidP="00B8225A">
      <w:pPr>
        <w:tabs>
          <w:tab w:val="left" w:pos="360"/>
        </w:tabs>
        <w:jc w:val="both"/>
        <w:rPr>
          <w:lang w:val="it-IT"/>
        </w:rPr>
      </w:pPr>
      <w:r>
        <w:rPr>
          <w:lang w:val="it-IT"/>
        </w:rPr>
        <w:t>• tempo di</w:t>
      </w:r>
      <w:r w:rsidR="005616F9" w:rsidRPr="005616F9">
        <w:rPr>
          <w:lang w:val="it-IT"/>
        </w:rPr>
        <w:t xml:space="preserve"> vita </w:t>
      </w:r>
      <w:r>
        <w:rPr>
          <w:lang w:val="it-IT"/>
        </w:rPr>
        <w:t xml:space="preserve">di dispositivi OLED </w:t>
      </w:r>
      <w:r w:rsidR="005616F9" w:rsidRPr="005616F9">
        <w:rPr>
          <w:lang w:val="it-IT"/>
        </w:rPr>
        <w:t>in condizioni di invecchiamento accelerato</w:t>
      </w:r>
    </w:p>
    <w:p w:rsidR="00092E95" w:rsidRDefault="00092E95" w:rsidP="00B8225A">
      <w:pPr>
        <w:tabs>
          <w:tab w:val="left" w:pos="360"/>
        </w:tabs>
        <w:jc w:val="both"/>
        <w:rPr>
          <w:lang w:val="it-IT"/>
        </w:rPr>
      </w:pPr>
      <w:r>
        <w:rPr>
          <w:lang w:val="it-IT"/>
        </w:rPr>
        <w:t>• studio del degrado intrinseco</w:t>
      </w:r>
      <w:r w:rsidR="005616F9" w:rsidRPr="005616F9">
        <w:rPr>
          <w:lang w:val="it-IT"/>
        </w:rPr>
        <w:t>: metodologia e applicazioni</w:t>
      </w:r>
    </w:p>
    <w:p w:rsidR="00092E95" w:rsidRDefault="00092E95" w:rsidP="00B8225A">
      <w:pPr>
        <w:tabs>
          <w:tab w:val="left" w:pos="360"/>
        </w:tabs>
        <w:jc w:val="both"/>
        <w:rPr>
          <w:lang w:val="it-IT"/>
        </w:rPr>
      </w:pPr>
    </w:p>
    <w:p w:rsidR="007F5A96" w:rsidRDefault="005616F9" w:rsidP="00B8225A">
      <w:pPr>
        <w:tabs>
          <w:tab w:val="left" w:pos="360"/>
        </w:tabs>
        <w:jc w:val="both"/>
        <w:rPr>
          <w:lang w:val="it-IT"/>
        </w:rPr>
      </w:pPr>
      <w:r w:rsidRPr="005616F9">
        <w:rPr>
          <w:lang w:val="it-IT"/>
        </w:rPr>
        <w:t xml:space="preserve">Per quanto riguarda il primo argomento un sistema di misura basato sul </w:t>
      </w:r>
      <w:r w:rsidR="00092E95">
        <w:rPr>
          <w:lang w:val="it-IT"/>
        </w:rPr>
        <w:t xml:space="preserve">Calcium </w:t>
      </w:r>
      <w:r w:rsidRPr="005616F9">
        <w:rPr>
          <w:lang w:val="it-IT"/>
        </w:rPr>
        <w:t xml:space="preserve">test </w:t>
      </w:r>
      <w:r w:rsidR="00092E95">
        <w:rPr>
          <w:lang w:val="it-IT"/>
        </w:rPr>
        <w:t>elettrico</w:t>
      </w:r>
      <w:r w:rsidRPr="005616F9">
        <w:rPr>
          <w:lang w:val="it-IT"/>
        </w:rPr>
        <w:t xml:space="preserve"> è stato dapprima studiato, progettato e sviluppato tenendo conto ogni dettaglio </w:t>
      </w:r>
      <w:r w:rsidR="007F5A96">
        <w:rPr>
          <w:lang w:val="it-IT"/>
        </w:rPr>
        <w:t>che potesse portare</w:t>
      </w:r>
      <w:r w:rsidRPr="005616F9">
        <w:rPr>
          <w:lang w:val="it-IT"/>
        </w:rPr>
        <w:t xml:space="preserve"> ad un'alterazione risultato. </w:t>
      </w:r>
      <w:r w:rsidR="007F5A96">
        <w:rPr>
          <w:lang w:val="it-IT"/>
        </w:rPr>
        <w:t>Successivamente sono stati progettati e sviluppati sia un sistema di incapsulamento rigido su vetro sia un</w:t>
      </w:r>
      <w:r w:rsidRPr="005616F9">
        <w:rPr>
          <w:lang w:val="it-IT"/>
        </w:rPr>
        <w:t xml:space="preserve"> sistema </w:t>
      </w:r>
      <w:r w:rsidR="007F5A96">
        <w:rPr>
          <w:lang w:val="it-IT"/>
        </w:rPr>
        <w:t>di incapsulamento flessibile</w:t>
      </w:r>
      <w:r w:rsidRPr="005616F9">
        <w:rPr>
          <w:lang w:val="it-IT"/>
        </w:rPr>
        <w:t xml:space="preserve">. </w:t>
      </w:r>
      <w:r w:rsidR="007F5A96">
        <w:rPr>
          <w:lang w:val="it-IT"/>
        </w:rPr>
        <w:t>Il sistema di misura</w:t>
      </w:r>
      <w:r w:rsidRPr="005616F9">
        <w:rPr>
          <w:lang w:val="it-IT"/>
        </w:rPr>
        <w:t xml:space="preserve"> </w:t>
      </w:r>
      <w:r w:rsidR="007F5A96">
        <w:rPr>
          <w:lang w:val="it-IT"/>
        </w:rPr>
        <w:t>tramite</w:t>
      </w:r>
      <w:r w:rsidRPr="005616F9">
        <w:rPr>
          <w:lang w:val="it-IT"/>
        </w:rPr>
        <w:t xml:space="preserve"> </w:t>
      </w:r>
      <w:r w:rsidR="007F5A96" w:rsidRPr="005616F9">
        <w:rPr>
          <w:lang w:val="it-IT"/>
        </w:rPr>
        <w:t>Calcium</w:t>
      </w:r>
      <w:r w:rsidR="007F5A96" w:rsidRPr="005616F9">
        <w:rPr>
          <w:lang w:val="it-IT"/>
        </w:rPr>
        <w:t xml:space="preserve"> </w:t>
      </w:r>
      <w:r w:rsidR="007F5A96">
        <w:rPr>
          <w:lang w:val="it-IT"/>
        </w:rPr>
        <w:t>test</w:t>
      </w:r>
      <w:r w:rsidRPr="005616F9">
        <w:rPr>
          <w:lang w:val="it-IT"/>
        </w:rPr>
        <w:t xml:space="preserve"> è s</w:t>
      </w:r>
      <w:r w:rsidR="007F5A96">
        <w:rPr>
          <w:lang w:val="it-IT"/>
        </w:rPr>
        <w:t>tato poi utilizzato per valutare</w:t>
      </w:r>
      <w:r w:rsidRPr="005616F9">
        <w:rPr>
          <w:lang w:val="it-IT"/>
        </w:rPr>
        <w:t xml:space="preserve"> le proprietà barriera dei sistemi di incapsulamento sviluppati rivelan</w:t>
      </w:r>
      <w:r w:rsidR="007F5A96">
        <w:rPr>
          <w:lang w:val="it-IT"/>
        </w:rPr>
        <w:t>d</w:t>
      </w:r>
      <w:r w:rsidRPr="005616F9">
        <w:rPr>
          <w:lang w:val="it-IT"/>
        </w:rPr>
        <w:t xml:space="preserve">o valori di WVTR in linea con i risultati di letteratura ottenuti con le tecniche selezionate. </w:t>
      </w:r>
      <w:r w:rsidR="007F5A96">
        <w:rPr>
          <w:lang w:val="it-IT"/>
        </w:rPr>
        <w:t>In particolare è</w:t>
      </w:r>
      <w:r w:rsidRPr="005616F9">
        <w:rPr>
          <w:lang w:val="it-IT"/>
        </w:rPr>
        <w:t xml:space="preserve"> stato rilevato un valore </w:t>
      </w:r>
      <w:r w:rsidR="007F5A96">
        <w:rPr>
          <w:lang w:val="it-IT"/>
        </w:rPr>
        <w:t xml:space="preserve">di </w:t>
      </w:r>
      <w:r w:rsidRPr="005616F9">
        <w:rPr>
          <w:lang w:val="it-IT"/>
        </w:rPr>
        <w:t xml:space="preserve">WVTR </w:t>
      </w:r>
      <w:r w:rsidR="007F5A96">
        <w:rPr>
          <w:lang w:val="it-IT"/>
        </w:rPr>
        <w:t xml:space="preserve">pari a </w:t>
      </w:r>
      <w:r w:rsidRPr="005616F9">
        <w:rPr>
          <w:lang w:val="it-IT"/>
        </w:rPr>
        <w:t>4 10</w:t>
      </w:r>
      <w:r w:rsidRPr="007F5A96">
        <w:rPr>
          <w:vertAlign w:val="superscript"/>
          <w:lang w:val="it-IT"/>
        </w:rPr>
        <w:t>-6</w:t>
      </w:r>
      <w:r w:rsidRPr="005616F9">
        <w:rPr>
          <w:lang w:val="it-IT"/>
        </w:rPr>
        <w:t xml:space="preserve"> g m</w:t>
      </w:r>
      <w:r w:rsidRPr="007F5A96">
        <w:rPr>
          <w:vertAlign w:val="superscript"/>
          <w:lang w:val="it-IT"/>
        </w:rPr>
        <w:t>-2</w:t>
      </w:r>
      <w:r w:rsidRPr="005616F9">
        <w:rPr>
          <w:lang w:val="it-IT"/>
        </w:rPr>
        <w:t xml:space="preserve"> </w:t>
      </w:r>
      <w:r w:rsidR="007F5A96">
        <w:rPr>
          <w:lang w:val="it-IT"/>
        </w:rPr>
        <w:t>day</w:t>
      </w:r>
      <w:r w:rsidR="007F5A96" w:rsidRPr="007F5A96">
        <w:rPr>
          <w:vertAlign w:val="superscript"/>
          <w:lang w:val="it-IT"/>
        </w:rPr>
        <w:t>-1</w:t>
      </w:r>
      <w:r w:rsidRPr="005616F9">
        <w:rPr>
          <w:lang w:val="it-IT"/>
        </w:rPr>
        <w:t xml:space="preserve"> e circa 10</w:t>
      </w:r>
      <w:r w:rsidRPr="007F5A96">
        <w:rPr>
          <w:vertAlign w:val="superscript"/>
          <w:lang w:val="it-IT"/>
        </w:rPr>
        <w:t>-2</w:t>
      </w:r>
      <w:r w:rsidRPr="005616F9">
        <w:rPr>
          <w:lang w:val="it-IT"/>
        </w:rPr>
        <w:t xml:space="preserve"> g m</w:t>
      </w:r>
      <w:r w:rsidRPr="007F5A96">
        <w:rPr>
          <w:vertAlign w:val="superscript"/>
          <w:lang w:val="it-IT"/>
        </w:rPr>
        <w:t>-2</w:t>
      </w:r>
      <w:r w:rsidR="007F5A96">
        <w:rPr>
          <w:lang w:val="it-IT"/>
        </w:rPr>
        <w:t xml:space="preserve"> day</w:t>
      </w:r>
      <w:r w:rsidRPr="007F5A96">
        <w:rPr>
          <w:vertAlign w:val="superscript"/>
          <w:lang w:val="it-IT"/>
        </w:rPr>
        <w:t>-1</w:t>
      </w:r>
      <w:r w:rsidRPr="005616F9">
        <w:rPr>
          <w:lang w:val="it-IT"/>
        </w:rPr>
        <w:t xml:space="preserve"> </w:t>
      </w:r>
      <w:r w:rsidR="007F5A96">
        <w:rPr>
          <w:lang w:val="it-IT"/>
        </w:rPr>
        <w:t xml:space="preserve">rispettivamente </w:t>
      </w:r>
      <w:r w:rsidRPr="005616F9">
        <w:rPr>
          <w:lang w:val="it-IT"/>
        </w:rPr>
        <w:t xml:space="preserve">per il </w:t>
      </w:r>
      <w:r w:rsidR="007F5A96">
        <w:rPr>
          <w:lang w:val="it-IT"/>
        </w:rPr>
        <w:t>sistema vetro-</w:t>
      </w:r>
      <w:r w:rsidRPr="005616F9">
        <w:rPr>
          <w:lang w:val="it-IT"/>
        </w:rPr>
        <w:t xml:space="preserve">vetro e </w:t>
      </w:r>
      <w:r w:rsidR="007F5A96">
        <w:rPr>
          <w:lang w:val="it-IT"/>
        </w:rPr>
        <w:t>quello flessibile.</w:t>
      </w:r>
    </w:p>
    <w:p w:rsidR="00794F99" w:rsidRDefault="005616F9" w:rsidP="00B8225A">
      <w:pPr>
        <w:tabs>
          <w:tab w:val="left" w:pos="360"/>
        </w:tabs>
        <w:jc w:val="both"/>
        <w:rPr>
          <w:lang w:val="it-IT"/>
        </w:rPr>
      </w:pPr>
      <w:r w:rsidRPr="005616F9">
        <w:rPr>
          <w:lang w:val="it-IT"/>
        </w:rPr>
        <w:t xml:space="preserve">Riguardo </w:t>
      </w:r>
      <w:r w:rsidR="007F5A96">
        <w:rPr>
          <w:lang w:val="it-IT"/>
        </w:rPr>
        <w:t xml:space="preserve">al tempo di </w:t>
      </w:r>
      <w:r w:rsidRPr="005616F9">
        <w:rPr>
          <w:lang w:val="it-IT"/>
        </w:rPr>
        <w:t xml:space="preserve">vita </w:t>
      </w:r>
      <w:r w:rsidR="007F5A96">
        <w:rPr>
          <w:lang w:val="it-IT"/>
        </w:rPr>
        <w:t>di dispositivi OLED, sono stati realizzati, incapsulati e caraterizzati nel tempo dispositivi su vetro utilizzando</w:t>
      </w:r>
      <w:r w:rsidRPr="005616F9">
        <w:rPr>
          <w:lang w:val="it-IT"/>
        </w:rPr>
        <w:t xml:space="preserve"> semplici</w:t>
      </w:r>
      <w:r w:rsidR="007F5A96">
        <w:rPr>
          <w:lang w:val="it-IT"/>
        </w:rPr>
        <w:t xml:space="preserve"> strutture.</w:t>
      </w:r>
      <w:r w:rsidRPr="005616F9">
        <w:rPr>
          <w:lang w:val="it-IT"/>
        </w:rPr>
        <w:t xml:space="preserve"> I dispositivi realizzati dopo 3000 ore </w:t>
      </w:r>
      <w:r w:rsidRPr="005616F9">
        <w:rPr>
          <w:lang w:val="it-IT"/>
        </w:rPr>
        <w:lastRenderedPageBreak/>
        <w:t>hanno perso solo 20% di lumina</w:t>
      </w:r>
      <w:r w:rsidR="007F5A96">
        <w:rPr>
          <w:lang w:val="it-IT"/>
        </w:rPr>
        <w:t>nza rispet</w:t>
      </w:r>
      <w:r w:rsidR="00794F99">
        <w:rPr>
          <w:lang w:val="it-IT"/>
        </w:rPr>
        <w:t xml:space="preserve">to al valore iniziale </w:t>
      </w:r>
      <w:r w:rsidR="007F5A96">
        <w:rPr>
          <w:lang w:val="it-IT"/>
        </w:rPr>
        <w:t>validando</w:t>
      </w:r>
      <w:r w:rsidRPr="005616F9">
        <w:rPr>
          <w:lang w:val="it-IT"/>
        </w:rPr>
        <w:t xml:space="preserve"> le prestazioni della soluzione </w:t>
      </w:r>
      <w:r w:rsidR="007F5A96">
        <w:rPr>
          <w:lang w:val="it-IT"/>
        </w:rPr>
        <w:t xml:space="preserve">di </w:t>
      </w:r>
      <w:r w:rsidRPr="005616F9">
        <w:rPr>
          <w:lang w:val="it-IT"/>
        </w:rPr>
        <w:t xml:space="preserve">incapsulamento </w:t>
      </w:r>
      <w:r w:rsidR="00794F99">
        <w:rPr>
          <w:lang w:val="it-IT"/>
        </w:rPr>
        <w:t>rigido sviluppata</w:t>
      </w:r>
      <w:r w:rsidRPr="005616F9">
        <w:rPr>
          <w:lang w:val="it-IT"/>
        </w:rPr>
        <w:t>.</w:t>
      </w:r>
    </w:p>
    <w:p w:rsidR="005616F9" w:rsidRDefault="005616F9" w:rsidP="00B8225A">
      <w:pPr>
        <w:tabs>
          <w:tab w:val="left" w:pos="360"/>
        </w:tabs>
        <w:jc w:val="both"/>
        <w:rPr>
          <w:lang w:val="it-IT"/>
        </w:rPr>
      </w:pPr>
      <w:r w:rsidRPr="005616F9">
        <w:rPr>
          <w:lang w:val="it-IT"/>
        </w:rPr>
        <w:t>Questo risultato se da un lato è m</w:t>
      </w:r>
      <w:r w:rsidR="00794F99">
        <w:rPr>
          <w:lang w:val="it-IT"/>
        </w:rPr>
        <w:t>olto incoraggiante per il tempo di</w:t>
      </w:r>
      <w:r w:rsidRPr="005616F9">
        <w:rPr>
          <w:lang w:val="it-IT"/>
        </w:rPr>
        <w:t xml:space="preserve"> vita </w:t>
      </w:r>
      <w:r w:rsidR="00794F99">
        <w:rPr>
          <w:lang w:val="it-IT"/>
        </w:rPr>
        <w:t xml:space="preserve">dei dispositivi </w:t>
      </w:r>
      <w:r w:rsidRPr="005616F9">
        <w:rPr>
          <w:lang w:val="it-IT"/>
        </w:rPr>
        <w:t>dall'a</w:t>
      </w:r>
      <w:r w:rsidR="00794F99">
        <w:rPr>
          <w:lang w:val="it-IT"/>
        </w:rPr>
        <w:t>ltra parte rappresenta</w:t>
      </w:r>
      <w:r w:rsidRPr="005616F9">
        <w:rPr>
          <w:lang w:val="it-IT"/>
        </w:rPr>
        <w:t xml:space="preserve"> l'elemento</w:t>
      </w:r>
      <w:r w:rsidR="00794F99">
        <w:rPr>
          <w:lang w:val="it-IT"/>
        </w:rPr>
        <w:t xml:space="preserve"> chiave che permette di trascurare</w:t>
      </w:r>
      <w:r w:rsidRPr="005616F9">
        <w:rPr>
          <w:lang w:val="it-IT"/>
        </w:rPr>
        <w:t xml:space="preserve"> </w:t>
      </w:r>
      <w:r w:rsidR="00794F99">
        <w:rPr>
          <w:lang w:val="it-IT"/>
        </w:rPr>
        <w:t xml:space="preserve">gli </w:t>
      </w:r>
      <w:r w:rsidRPr="005616F9">
        <w:rPr>
          <w:lang w:val="it-IT"/>
        </w:rPr>
        <w:t>effett</w:t>
      </w:r>
      <w:r w:rsidR="00794F99">
        <w:rPr>
          <w:lang w:val="it-IT"/>
        </w:rPr>
        <w:t>i</w:t>
      </w:r>
      <w:r w:rsidRPr="005616F9">
        <w:rPr>
          <w:lang w:val="it-IT"/>
        </w:rPr>
        <w:t xml:space="preserve"> estern</w:t>
      </w:r>
      <w:r w:rsidR="00794F99">
        <w:rPr>
          <w:lang w:val="it-IT"/>
        </w:rPr>
        <w:t>i</w:t>
      </w:r>
      <w:r w:rsidRPr="005616F9">
        <w:rPr>
          <w:lang w:val="it-IT"/>
        </w:rPr>
        <w:t xml:space="preserve"> durante </w:t>
      </w:r>
      <w:r w:rsidR="00794F99">
        <w:rPr>
          <w:lang w:val="it-IT"/>
        </w:rPr>
        <w:t>gli ulteriori studi</w:t>
      </w:r>
      <w:r w:rsidRPr="005616F9">
        <w:rPr>
          <w:lang w:val="it-IT"/>
        </w:rPr>
        <w:t xml:space="preserve"> </w:t>
      </w:r>
      <w:r w:rsidR="00794F99">
        <w:rPr>
          <w:lang w:val="it-IT"/>
        </w:rPr>
        <w:t>sul degrado</w:t>
      </w:r>
      <w:r w:rsidRPr="005616F9">
        <w:rPr>
          <w:lang w:val="it-IT"/>
        </w:rPr>
        <w:t>. I risultati ottenu</w:t>
      </w:r>
      <w:r w:rsidR="00794F99">
        <w:rPr>
          <w:lang w:val="it-IT"/>
        </w:rPr>
        <w:t>ti su questi argomenti sono risultati</w:t>
      </w:r>
      <w:r w:rsidRPr="005616F9">
        <w:rPr>
          <w:lang w:val="it-IT"/>
        </w:rPr>
        <w:t xml:space="preserve"> </w:t>
      </w:r>
      <w:r w:rsidR="00794F99">
        <w:rPr>
          <w:lang w:val="it-IT"/>
        </w:rPr>
        <w:t>indispensabili per concentrarsi sul degrado intrinseco</w:t>
      </w:r>
      <w:r w:rsidRPr="005616F9">
        <w:rPr>
          <w:lang w:val="it-IT"/>
        </w:rPr>
        <w:t>. Infatti utilizzando il nostro sistema di incapsulamento e l'applicazione di diverse tecniche sperim</w:t>
      </w:r>
      <w:r w:rsidR="00794F99">
        <w:rPr>
          <w:lang w:val="it-IT"/>
        </w:rPr>
        <w:t>entali, non convenzionali,</w:t>
      </w:r>
      <w:r w:rsidRPr="005616F9">
        <w:rPr>
          <w:lang w:val="it-IT"/>
        </w:rPr>
        <w:t xml:space="preserve"> è st</w:t>
      </w:r>
      <w:r w:rsidR="00794F99">
        <w:rPr>
          <w:lang w:val="it-IT"/>
        </w:rPr>
        <w:t>ato possibile mettere in luce un singolo meccanismo di degrado intrinseco</w:t>
      </w:r>
      <w:r w:rsidRPr="005616F9">
        <w:rPr>
          <w:lang w:val="it-IT"/>
        </w:rPr>
        <w:t>. In particolare, è stato deciso di concentrarsi su eventuali fenomeni che possono verificarsi durante i periodi di OFF-time (senza so</w:t>
      </w:r>
      <w:r w:rsidR="00794F99">
        <w:rPr>
          <w:lang w:val="it-IT"/>
        </w:rPr>
        <w:t>llecitare</w:t>
      </w:r>
      <w:r w:rsidRPr="005616F9">
        <w:rPr>
          <w:lang w:val="it-IT"/>
        </w:rPr>
        <w:t xml:space="preserve"> elettricamente i campioni). Gli esperimenti sono stati condotti in diverse condizioni di conservazione su due tipi di OLED blu </w:t>
      </w:r>
      <w:r w:rsidR="00794F99">
        <w:rPr>
          <w:lang w:val="it-IT"/>
        </w:rPr>
        <w:t xml:space="preserve">che </w:t>
      </w:r>
      <w:r w:rsidRPr="005616F9">
        <w:rPr>
          <w:lang w:val="it-IT"/>
        </w:rPr>
        <w:t>rappresenta</w:t>
      </w:r>
      <w:r w:rsidR="00794F99">
        <w:rPr>
          <w:lang w:val="it-IT"/>
        </w:rPr>
        <w:t>no</w:t>
      </w:r>
      <w:r w:rsidRPr="005616F9">
        <w:rPr>
          <w:lang w:val="it-IT"/>
        </w:rPr>
        <w:t xml:space="preserve"> il caso peggiore </w:t>
      </w:r>
      <w:r w:rsidR="00794F99">
        <w:rPr>
          <w:lang w:val="it-IT"/>
        </w:rPr>
        <w:t xml:space="preserve">in termini di </w:t>
      </w:r>
      <w:r w:rsidRPr="005616F9">
        <w:rPr>
          <w:lang w:val="it-IT"/>
        </w:rPr>
        <w:t>stabilità. Questo studio ha rivelato</w:t>
      </w:r>
      <w:r w:rsidR="00794F99">
        <w:rPr>
          <w:lang w:val="it-IT"/>
        </w:rPr>
        <w:t>, in condizioni che permettono di</w:t>
      </w:r>
      <w:r w:rsidRPr="005616F9">
        <w:rPr>
          <w:lang w:val="it-IT"/>
        </w:rPr>
        <w:t xml:space="preserve"> trascurare </w:t>
      </w:r>
      <w:r w:rsidR="00794F99">
        <w:rPr>
          <w:lang w:val="it-IT"/>
        </w:rPr>
        <w:t>le altre fonti di degrado, che</w:t>
      </w:r>
      <w:r w:rsidRPr="005616F9">
        <w:rPr>
          <w:lang w:val="it-IT"/>
        </w:rPr>
        <w:t xml:space="preserve"> entrambi i tipi di dispositivi</w:t>
      </w:r>
      <w:r w:rsidR="00794F99">
        <w:rPr>
          <w:lang w:val="it-IT"/>
        </w:rPr>
        <w:t xml:space="preserve"> soffrono di un degrado di tipo fisico</w:t>
      </w:r>
      <w:r w:rsidRPr="005616F9">
        <w:rPr>
          <w:lang w:val="it-IT"/>
        </w:rPr>
        <w:t>. Il m</w:t>
      </w:r>
      <w:r w:rsidR="0043198F">
        <w:rPr>
          <w:lang w:val="it-IT"/>
        </w:rPr>
        <w:t>etodo proposto in questo caso</w:t>
      </w:r>
      <w:r w:rsidRPr="005616F9">
        <w:rPr>
          <w:lang w:val="it-IT"/>
        </w:rPr>
        <w:t xml:space="preserve"> studio (condizioni </w:t>
      </w:r>
      <w:r w:rsidR="0043198F" w:rsidRPr="005616F9">
        <w:rPr>
          <w:lang w:val="it-IT"/>
        </w:rPr>
        <w:t>ambientali</w:t>
      </w:r>
      <w:r w:rsidR="0043198F" w:rsidRPr="005616F9">
        <w:rPr>
          <w:lang w:val="it-IT"/>
        </w:rPr>
        <w:t xml:space="preserve"> </w:t>
      </w:r>
      <w:r w:rsidRPr="005616F9">
        <w:rPr>
          <w:lang w:val="it-IT"/>
        </w:rPr>
        <w:t>di invecchiamento</w:t>
      </w:r>
      <w:r w:rsidR="0043198F" w:rsidRPr="0043198F">
        <w:rPr>
          <w:lang w:val="it-IT"/>
        </w:rPr>
        <w:t xml:space="preserve"> </w:t>
      </w:r>
      <w:r w:rsidR="0043198F" w:rsidRPr="005616F9">
        <w:rPr>
          <w:lang w:val="it-IT"/>
        </w:rPr>
        <w:t>accelerato</w:t>
      </w:r>
      <w:r w:rsidR="0043198F">
        <w:rPr>
          <w:lang w:val="it-IT"/>
        </w:rPr>
        <w:t>) combinato</w:t>
      </w:r>
      <w:r w:rsidRPr="005616F9">
        <w:rPr>
          <w:lang w:val="it-IT"/>
        </w:rPr>
        <w:t xml:space="preserve"> con altre condizioni di analisi </w:t>
      </w:r>
      <w:r w:rsidR="0043198F">
        <w:rPr>
          <w:lang w:val="it-IT"/>
        </w:rPr>
        <w:t>(anche utilizzate</w:t>
      </w:r>
      <w:r w:rsidRPr="005616F9">
        <w:rPr>
          <w:lang w:val="it-IT"/>
        </w:rPr>
        <w:t xml:space="preserve"> comun</w:t>
      </w:r>
      <w:r w:rsidR="0043198F">
        <w:rPr>
          <w:lang w:val="it-IT"/>
        </w:rPr>
        <w:t>emente)</w:t>
      </w:r>
      <w:r w:rsidRPr="005616F9">
        <w:rPr>
          <w:lang w:val="it-IT"/>
        </w:rPr>
        <w:t xml:space="preserve"> consente di studiare l'argomento degrado in modo più completo.</w:t>
      </w:r>
    </w:p>
    <w:sectPr w:rsidR="00561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5A"/>
    <w:rsid w:val="00086F72"/>
    <w:rsid w:val="00092E95"/>
    <w:rsid w:val="002A5B0D"/>
    <w:rsid w:val="003A49BC"/>
    <w:rsid w:val="0043198F"/>
    <w:rsid w:val="005616F9"/>
    <w:rsid w:val="00581680"/>
    <w:rsid w:val="007940F4"/>
    <w:rsid w:val="00794499"/>
    <w:rsid w:val="00794F99"/>
    <w:rsid w:val="007F5A96"/>
    <w:rsid w:val="0095187C"/>
    <w:rsid w:val="009836AB"/>
    <w:rsid w:val="00AD766C"/>
    <w:rsid w:val="00B26D87"/>
    <w:rsid w:val="00B77365"/>
    <w:rsid w:val="00B8225A"/>
    <w:rsid w:val="00E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Melenuccia</dc:creator>
  <cp:lastModifiedBy>Melenuccia</cp:lastModifiedBy>
  <cp:revision>1</cp:revision>
  <dcterms:created xsi:type="dcterms:W3CDTF">2016-05-18T07:08:00Z</dcterms:created>
  <dcterms:modified xsi:type="dcterms:W3CDTF">2016-05-18T08:51:00Z</dcterms:modified>
</cp:coreProperties>
</file>